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25" w:rsidRPr="00EA2FD3" w:rsidRDefault="00EC5825" w:rsidP="00EC5825">
      <w:pPr>
        <w:pStyle w:val="21"/>
        <w:jc w:val="center"/>
        <w:rPr>
          <w:szCs w:val="28"/>
        </w:rPr>
      </w:pPr>
      <w:r w:rsidRPr="00EA2FD3">
        <w:rPr>
          <w:szCs w:val="28"/>
        </w:rPr>
        <w:t>ПОЯСНИТЕЛЬНАЯ ЗАПИСКА</w:t>
      </w:r>
    </w:p>
    <w:p w:rsidR="00EC5825" w:rsidRPr="00EA2FD3" w:rsidRDefault="00EC5825" w:rsidP="00EC5825">
      <w:pPr>
        <w:pStyle w:val="21"/>
        <w:jc w:val="center"/>
        <w:rPr>
          <w:szCs w:val="28"/>
        </w:rPr>
      </w:pPr>
      <w:r w:rsidRPr="00EA2FD3">
        <w:rPr>
          <w:szCs w:val="28"/>
        </w:rPr>
        <w:t xml:space="preserve">к </w:t>
      </w:r>
      <w:r w:rsidR="00022B3A">
        <w:rPr>
          <w:szCs w:val="28"/>
        </w:rPr>
        <w:t>проекту решения</w:t>
      </w:r>
      <w:r w:rsidRPr="00EA2FD3">
        <w:rPr>
          <w:szCs w:val="28"/>
        </w:rPr>
        <w:t xml:space="preserve"> Красноярской сельской Думы</w:t>
      </w:r>
    </w:p>
    <w:p w:rsidR="00EC5825" w:rsidRPr="00EA2FD3" w:rsidRDefault="00EC5825" w:rsidP="00EC5825">
      <w:pPr>
        <w:pStyle w:val="21"/>
        <w:jc w:val="center"/>
        <w:rPr>
          <w:szCs w:val="28"/>
        </w:rPr>
      </w:pPr>
      <w:r w:rsidRPr="00EA2FD3">
        <w:rPr>
          <w:szCs w:val="28"/>
        </w:rPr>
        <w:t xml:space="preserve">«Об утверждении  бюджета муниципального образования                          </w:t>
      </w:r>
      <w:proofErr w:type="gramStart"/>
      <w:r w:rsidRPr="00EA2FD3">
        <w:rPr>
          <w:szCs w:val="28"/>
        </w:rPr>
        <w:t>Красноярское</w:t>
      </w:r>
      <w:proofErr w:type="gramEnd"/>
      <w:r w:rsidRPr="00EA2FD3">
        <w:rPr>
          <w:szCs w:val="28"/>
        </w:rPr>
        <w:t xml:space="preserve"> сельское поселение Нолинского района Кировской области </w:t>
      </w:r>
    </w:p>
    <w:p w:rsidR="00EC5825" w:rsidRPr="00EA2FD3" w:rsidRDefault="00EC5825" w:rsidP="00EC5825">
      <w:pPr>
        <w:pStyle w:val="21"/>
        <w:jc w:val="center"/>
        <w:rPr>
          <w:szCs w:val="28"/>
        </w:rPr>
      </w:pPr>
      <w:r w:rsidRPr="00EA2FD3">
        <w:rPr>
          <w:szCs w:val="28"/>
        </w:rPr>
        <w:t>на 202</w:t>
      </w:r>
      <w:r>
        <w:rPr>
          <w:szCs w:val="28"/>
        </w:rPr>
        <w:t>3</w:t>
      </w:r>
      <w:r w:rsidRPr="00EA2FD3">
        <w:rPr>
          <w:szCs w:val="28"/>
        </w:rPr>
        <w:t xml:space="preserve"> год и плановый период на 20</w:t>
      </w:r>
      <w:r>
        <w:rPr>
          <w:szCs w:val="28"/>
        </w:rPr>
        <w:t>24</w:t>
      </w:r>
      <w:r w:rsidRPr="00EA2FD3">
        <w:rPr>
          <w:szCs w:val="28"/>
        </w:rPr>
        <w:t xml:space="preserve"> – 202</w:t>
      </w:r>
      <w:r>
        <w:rPr>
          <w:szCs w:val="28"/>
        </w:rPr>
        <w:t>5</w:t>
      </w:r>
      <w:r w:rsidRPr="00EA2FD3">
        <w:rPr>
          <w:szCs w:val="28"/>
        </w:rPr>
        <w:t xml:space="preserve"> годы»</w:t>
      </w:r>
    </w:p>
    <w:p w:rsidR="00EC5825" w:rsidRPr="00EA2FD3" w:rsidRDefault="00EC5825" w:rsidP="00EC5825">
      <w:pPr>
        <w:pStyle w:val="21"/>
        <w:jc w:val="center"/>
        <w:rPr>
          <w:b w:val="0"/>
          <w:szCs w:val="28"/>
        </w:rPr>
      </w:pP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 xml:space="preserve"> </w:t>
      </w:r>
      <w:r>
        <w:rPr>
          <w:b w:val="0"/>
        </w:rPr>
        <w:tab/>
        <w:t xml:space="preserve">В соответствии с решением Красноярской сельской Думы «О бюджетном процессе», а также учитывая сложность прогнозирования показателей бюджета в условиях сложившейся нестабильной экономической ситуации, проект решения о бюджете муниципального образования </w:t>
      </w:r>
      <w:proofErr w:type="gramStart"/>
      <w:r>
        <w:rPr>
          <w:b w:val="0"/>
        </w:rPr>
        <w:t>Красноярское</w:t>
      </w:r>
      <w:proofErr w:type="gramEnd"/>
      <w:r>
        <w:rPr>
          <w:b w:val="0"/>
        </w:rPr>
        <w:t xml:space="preserve"> сельское поселение  разработан на три года: на очередной финансовый 2023 год и плановый период на 2024 – 2025 годы.</w:t>
      </w:r>
    </w:p>
    <w:p w:rsidR="00EC5825" w:rsidRDefault="00EC5825" w:rsidP="00EC5825">
      <w:pPr>
        <w:pStyle w:val="21"/>
        <w:ind w:firstLine="360"/>
        <w:rPr>
          <w:b w:val="0"/>
        </w:rPr>
      </w:pPr>
    </w:p>
    <w:p w:rsidR="00EC5825" w:rsidRDefault="00EC5825" w:rsidP="00EC5825">
      <w:pPr>
        <w:pStyle w:val="21"/>
        <w:jc w:val="center"/>
        <w:rPr>
          <w:szCs w:val="28"/>
        </w:rPr>
      </w:pPr>
      <w:r w:rsidRPr="002E7F31">
        <w:rPr>
          <w:szCs w:val="28"/>
        </w:rPr>
        <w:t>ОСНОВНЫЕ ХАРАКТЕРИСТИКИ</w:t>
      </w:r>
      <w:r>
        <w:rPr>
          <w:szCs w:val="28"/>
        </w:rPr>
        <w:t xml:space="preserve"> </w:t>
      </w:r>
      <w:r w:rsidRPr="002E7F31">
        <w:rPr>
          <w:szCs w:val="28"/>
        </w:rPr>
        <w:t xml:space="preserve">БЮДЖЕТА </w:t>
      </w:r>
      <w:r>
        <w:rPr>
          <w:szCs w:val="28"/>
        </w:rPr>
        <w:t>ПОСЕЛЕНИЯ</w:t>
      </w:r>
      <w:r w:rsidRPr="002E7F31">
        <w:rPr>
          <w:szCs w:val="28"/>
        </w:rPr>
        <w:t xml:space="preserve"> </w:t>
      </w:r>
    </w:p>
    <w:p w:rsidR="00EC5825" w:rsidRPr="002E7F31" w:rsidRDefault="00EC5825" w:rsidP="00EC5825">
      <w:pPr>
        <w:pStyle w:val="21"/>
        <w:jc w:val="center"/>
        <w:rPr>
          <w:szCs w:val="28"/>
        </w:rPr>
      </w:pPr>
      <w:r>
        <w:rPr>
          <w:szCs w:val="28"/>
        </w:rPr>
        <w:t>на</w:t>
      </w:r>
      <w:r w:rsidRPr="002E7F31">
        <w:rPr>
          <w:szCs w:val="28"/>
        </w:rPr>
        <w:t xml:space="preserve"> 20</w:t>
      </w:r>
      <w:r>
        <w:rPr>
          <w:szCs w:val="28"/>
        </w:rPr>
        <w:t xml:space="preserve">23 год </w:t>
      </w:r>
      <w:r>
        <w:t>и плановый период на 2024 – 2025 годы</w:t>
      </w:r>
    </w:p>
    <w:p w:rsidR="00EC5825" w:rsidRPr="002E7F31" w:rsidRDefault="00EC5825" w:rsidP="00EC5825">
      <w:pPr>
        <w:pStyle w:val="21"/>
        <w:jc w:val="center"/>
        <w:rPr>
          <w:szCs w:val="28"/>
        </w:rPr>
      </w:pP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ab/>
        <w:t xml:space="preserve">Исходя из вышеизложенных принципов и прогнозных условий социально-экономического развития МО </w:t>
      </w:r>
      <w:proofErr w:type="gramStart"/>
      <w:r>
        <w:rPr>
          <w:b w:val="0"/>
        </w:rPr>
        <w:t>Красноярское</w:t>
      </w:r>
      <w:proofErr w:type="gramEnd"/>
      <w:r>
        <w:rPr>
          <w:b w:val="0"/>
        </w:rPr>
        <w:t xml:space="preserve"> сельское поселение основные параметры бюджета определились: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 xml:space="preserve"> на 2023</w:t>
      </w:r>
      <w:r w:rsidRPr="00441204">
        <w:rPr>
          <w:b w:val="0"/>
        </w:rPr>
        <w:t xml:space="preserve"> год</w:t>
      </w:r>
      <w:r w:rsidRPr="00DB581B">
        <w:rPr>
          <w:b w:val="0"/>
        </w:rPr>
        <w:t xml:space="preserve"> </w:t>
      </w:r>
      <w:r>
        <w:rPr>
          <w:b w:val="0"/>
        </w:rPr>
        <w:t xml:space="preserve">– 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доходы</w:t>
      </w:r>
      <w:r w:rsidRPr="00DB581B">
        <w:rPr>
          <w:b w:val="0"/>
        </w:rPr>
        <w:t xml:space="preserve"> </w:t>
      </w:r>
      <w:r w:rsidRPr="00C9126E">
        <w:rPr>
          <w:b w:val="0"/>
        </w:rPr>
        <w:t>в сумме 3795,84  тыс</w:t>
      </w:r>
      <w:proofErr w:type="gramStart"/>
      <w:r w:rsidRPr="00C9126E">
        <w:rPr>
          <w:b w:val="0"/>
        </w:rPr>
        <w:t>.р</w:t>
      </w:r>
      <w:proofErr w:type="gramEnd"/>
      <w:r w:rsidRPr="00C9126E">
        <w:rPr>
          <w:b w:val="0"/>
        </w:rPr>
        <w:t>ублей, расходы в сумме 3795,84 тыс</w:t>
      </w:r>
      <w:r w:rsidRPr="00DB581B">
        <w:rPr>
          <w:b w:val="0"/>
        </w:rPr>
        <w:t>.рублей,</w:t>
      </w:r>
      <w:r>
        <w:rPr>
          <w:b w:val="0"/>
        </w:rPr>
        <w:t xml:space="preserve">  </w:t>
      </w:r>
    </w:p>
    <w:p w:rsidR="00EC5825" w:rsidRPr="00DB581B" w:rsidRDefault="00EC5825" w:rsidP="00EC5825">
      <w:pPr>
        <w:pStyle w:val="21"/>
        <w:rPr>
          <w:b w:val="0"/>
        </w:rPr>
      </w:pPr>
      <w:r w:rsidRPr="00DB581B">
        <w:rPr>
          <w:b w:val="0"/>
        </w:rPr>
        <w:t xml:space="preserve">дефицит в сумме </w:t>
      </w:r>
      <w:r>
        <w:rPr>
          <w:b w:val="0"/>
        </w:rPr>
        <w:t>0,00</w:t>
      </w:r>
      <w:r w:rsidRPr="00DB581B">
        <w:rPr>
          <w:b w:val="0"/>
        </w:rPr>
        <w:t xml:space="preserve">   тыс.</w:t>
      </w:r>
      <w:r>
        <w:rPr>
          <w:b w:val="0"/>
        </w:rPr>
        <w:t xml:space="preserve"> </w:t>
      </w:r>
      <w:r w:rsidRPr="006A1A02">
        <w:rPr>
          <w:b w:val="0"/>
        </w:rPr>
        <w:t>рублей;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 xml:space="preserve"> </w:t>
      </w:r>
      <w:r w:rsidRPr="00441204">
        <w:rPr>
          <w:b w:val="0"/>
        </w:rPr>
        <w:t>на 20</w:t>
      </w:r>
      <w:r>
        <w:rPr>
          <w:b w:val="0"/>
        </w:rPr>
        <w:t xml:space="preserve">24 </w:t>
      </w:r>
      <w:r w:rsidRPr="00441204">
        <w:rPr>
          <w:b w:val="0"/>
        </w:rPr>
        <w:t>год</w:t>
      </w:r>
      <w:r w:rsidRPr="00DB581B">
        <w:rPr>
          <w:b w:val="0"/>
        </w:rPr>
        <w:t xml:space="preserve"> </w:t>
      </w:r>
      <w:r>
        <w:rPr>
          <w:b w:val="0"/>
        </w:rPr>
        <w:t>–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доходы</w:t>
      </w:r>
      <w:r w:rsidRPr="00DB581B">
        <w:rPr>
          <w:b w:val="0"/>
        </w:rPr>
        <w:t xml:space="preserve"> в сумме </w:t>
      </w:r>
      <w:r>
        <w:rPr>
          <w:b w:val="0"/>
        </w:rPr>
        <w:t xml:space="preserve">3353,64 </w:t>
      </w:r>
      <w:r w:rsidRPr="00DB581B">
        <w:rPr>
          <w:b w:val="0"/>
        </w:rPr>
        <w:t>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>ублей,</w:t>
      </w:r>
      <w:r>
        <w:rPr>
          <w:b w:val="0"/>
        </w:rPr>
        <w:t xml:space="preserve"> </w:t>
      </w:r>
      <w:r w:rsidRPr="00DB581B">
        <w:rPr>
          <w:b w:val="0"/>
        </w:rPr>
        <w:t>расход</w:t>
      </w:r>
      <w:r>
        <w:rPr>
          <w:b w:val="0"/>
        </w:rPr>
        <w:t>ы</w:t>
      </w:r>
      <w:r w:rsidRPr="00DB581B">
        <w:rPr>
          <w:b w:val="0"/>
        </w:rPr>
        <w:t xml:space="preserve"> </w:t>
      </w:r>
      <w:r>
        <w:rPr>
          <w:b w:val="0"/>
        </w:rPr>
        <w:t>в сумме 3353,64</w:t>
      </w:r>
      <w:r w:rsidRPr="00DB581B">
        <w:rPr>
          <w:b w:val="0"/>
        </w:rPr>
        <w:t xml:space="preserve"> тыс.рублей, </w:t>
      </w:r>
      <w:r>
        <w:rPr>
          <w:b w:val="0"/>
        </w:rPr>
        <w:t xml:space="preserve"> </w:t>
      </w:r>
    </w:p>
    <w:p w:rsidR="00EC5825" w:rsidRPr="00DB581B" w:rsidRDefault="00EC5825" w:rsidP="00EC5825">
      <w:pPr>
        <w:pStyle w:val="21"/>
        <w:rPr>
          <w:b w:val="0"/>
        </w:rPr>
      </w:pPr>
      <w:r w:rsidRPr="00DB581B">
        <w:rPr>
          <w:b w:val="0"/>
        </w:rPr>
        <w:t xml:space="preserve">дефицит в сумме </w:t>
      </w:r>
      <w:r>
        <w:rPr>
          <w:b w:val="0"/>
        </w:rPr>
        <w:t>0,00</w:t>
      </w:r>
      <w:r w:rsidRPr="00DB581B">
        <w:rPr>
          <w:b w:val="0"/>
        </w:rPr>
        <w:t xml:space="preserve">   тыс</w:t>
      </w:r>
      <w:proofErr w:type="gramStart"/>
      <w:r w:rsidRPr="00DB581B">
        <w:rPr>
          <w:b w:val="0"/>
        </w:rPr>
        <w:t>.</w:t>
      </w:r>
      <w:r w:rsidRPr="006A1A02">
        <w:rPr>
          <w:b w:val="0"/>
        </w:rPr>
        <w:t>р</w:t>
      </w:r>
      <w:proofErr w:type="gramEnd"/>
      <w:r w:rsidRPr="006A1A02">
        <w:rPr>
          <w:b w:val="0"/>
        </w:rPr>
        <w:t>ублей;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 xml:space="preserve"> </w:t>
      </w:r>
      <w:r w:rsidRPr="000055BB">
        <w:rPr>
          <w:b w:val="0"/>
        </w:rPr>
        <w:t>на 202</w:t>
      </w:r>
      <w:r>
        <w:rPr>
          <w:b w:val="0"/>
        </w:rPr>
        <w:t>5</w:t>
      </w:r>
      <w:r w:rsidRPr="000055BB">
        <w:rPr>
          <w:b w:val="0"/>
        </w:rPr>
        <w:t xml:space="preserve"> год</w:t>
      </w:r>
      <w:r w:rsidRPr="00DB581B">
        <w:rPr>
          <w:b w:val="0"/>
        </w:rPr>
        <w:t xml:space="preserve"> </w:t>
      </w:r>
      <w:r>
        <w:rPr>
          <w:b w:val="0"/>
        </w:rPr>
        <w:t xml:space="preserve">– 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доходы</w:t>
      </w:r>
      <w:r w:rsidRPr="00DB581B">
        <w:rPr>
          <w:b w:val="0"/>
        </w:rPr>
        <w:t xml:space="preserve"> в сумме </w:t>
      </w:r>
      <w:r>
        <w:rPr>
          <w:b w:val="0"/>
        </w:rPr>
        <w:t>3439,94</w:t>
      </w:r>
      <w:r w:rsidRPr="00DB581B">
        <w:rPr>
          <w:b w:val="0"/>
        </w:rPr>
        <w:t xml:space="preserve">  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>ублей,</w:t>
      </w:r>
      <w:r>
        <w:rPr>
          <w:b w:val="0"/>
        </w:rPr>
        <w:t xml:space="preserve"> </w:t>
      </w:r>
      <w:r w:rsidRPr="00DB581B">
        <w:rPr>
          <w:b w:val="0"/>
        </w:rPr>
        <w:t>расход</w:t>
      </w:r>
      <w:r>
        <w:rPr>
          <w:b w:val="0"/>
        </w:rPr>
        <w:t>ы в сумме 3439,94</w:t>
      </w:r>
      <w:r w:rsidRPr="00DB581B">
        <w:rPr>
          <w:b w:val="0"/>
        </w:rPr>
        <w:t xml:space="preserve"> тыс.рублей,</w:t>
      </w:r>
      <w:r>
        <w:rPr>
          <w:b w:val="0"/>
        </w:rPr>
        <w:t xml:space="preserve">  </w:t>
      </w:r>
    </w:p>
    <w:p w:rsidR="00EC5825" w:rsidRDefault="00EC5825" w:rsidP="00EC5825">
      <w:pPr>
        <w:pStyle w:val="21"/>
        <w:rPr>
          <w:b w:val="0"/>
        </w:rPr>
      </w:pPr>
      <w:r w:rsidRPr="00DB581B">
        <w:rPr>
          <w:b w:val="0"/>
        </w:rPr>
        <w:t xml:space="preserve">дефицит в сумме </w:t>
      </w:r>
      <w:r>
        <w:rPr>
          <w:b w:val="0"/>
        </w:rPr>
        <w:t>0,00</w:t>
      </w:r>
      <w:r w:rsidRPr="00DB581B">
        <w:rPr>
          <w:b w:val="0"/>
        </w:rPr>
        <w:t xml:space="preserve">   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>ублей</w:t>
      </w:r>
      <w:r>
        <w:rPr>
          <w:b w:val="0"/>
        </w:rPr>
        <w:t>.</w:t>
      </w:r>
    </w:p>
    <w:p w:rsidR="00EC5825" w:rsidRDefault="00EC5825" w:rsidP="00EC5825">
      <w:pPr>
        <w:pStyle w:val="a5"/>
        <w:ind w:left="0" w:firstLine="720"/>
        <w:jc w:val="center"/>
        <w:rPr>
          <w:b/>
          <w:sz w:val="28"/>
          <w:szCs w:val="28"/>
        </w:rPr>
      </w:pPr>
    </w:p>
    <w:p w:rsidR="00EC5825" w:rsidRDefault="00EC5825" w:rsidP="00EC5825">
      <w:pPr>
        <w:pStyle w:val="a5"/>
        <w:ind w:left="0" w:firstLine="720"/>
        <w:jc w:val="center"/>
        <w:rPr>
          <w:b/>
          <w:sz w:val="28"/>
          <w:szCs w:val="28"/>
        </w:rPr>
      </w:pPr>
      <w:r w:rsidRPr="00A75A99">
        <w:rPr>
          <w:b/>
          <w:sz w:val="28"/>
          <w:szCs w:val="28"/>
        </w:rPr>
        <w:t>ДОХОДЫ</w:t>
      </w:r>
    </w:p>
    <w:p w:rsidR="00EC5825" w:rsidRPr="00A75A99" w:rsidRDefault="00EC5825" w:rsidP="00EC5825">
      <w:pPr>
        <w:pStyle w:val="a5"/>
        <w:ind w:left="0" w:firstLine="720"/>
        <w:jc w:val="center"/>
        <w:rPr>
          <w:b/>
          <w:sz w:val="28"/>
          <w:szCs w:val="28"/>
        </w:rPr>
      </w:pPr>
      <w:r w:rsidRPr="00A75A99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ПОСЕЛЕНИЯ</w:t>
      </w:r>
    </w:p>
    <w:p w:rsidR="00EC5825" w:rsidRDefault="00EC5825" w:rsidP="00EC5825">
      <w:pPr>
        <w:pStyle w:val="a5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доходной части бюджета МО Красноярское сельское поселение Нолинского района </w:t>
      </w:r>
      <w:r w:rsidRPr="0076481C">
        <w:rPr>
          <w:sz w:val="28"/>
          <w:szCs w:val="28"/>
        </w:rPr>
        <w:t xml:space="preserve">Кировской области на </w:t>
      </w:r>
      <w:r>
        <w:rPr>
          <w:sz w:val="28"/>
          <w:szCs w:val="28"/>
        </w:rPr>
        <w:t>2023 год и плановый период на 2024 – 2025</w:t>
      </w:r>
      <w:r w:rsidRPr="0076481C">
        <w:rPr>
          <w:sz w:val="28"/>
          <w:szCs w:val="28"/>
        </w:rPr>
        <w:t xml:space="preserve"> годы осуществлялось на основе действующего налогового</w:t>
      </w:r>
      <w:r>
        <w:rPr>
          <w:sz w:val="28"/>
          <w:szCs w:val="28"/>
        </w:rPr>
        <w:t xml:space="preserve"> и бюджетного законодательства. </w:t>
      </w:r>
    </w:p>
    <w:p w:rsidR="00EC5825" w:rsidRDefault="00EC5825" w:rsidP="00EC5825">
      <w:pPr>
        <w:pStyle w:val="a5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Прогнозируемые объемы доходов бюджета 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рассчитаны </w:t>
      </w:r>
      <w:r w:rsidRPr="00384BF3">
        <w:rPr>
          <w:color w:val="000000"/>
          <w:sz w:val="28"/>
          <w:szCs w:val="28"/>
        </w:rPr>
        <w:t>исходя из основных</w:t>
      </w:r>
      <w:r>
        <w:rPr>
          <w:sz w:val="28"/>
          <w:szCs w:val="28"/>
        </w:rPr>
        <w:t xml:space="preserve"> социально-экономических показателей развития поселения.</w:t>
      </w:r>
    </w:p>
    <w:p w:rsidR="00EC5825" w:rsidRDefault="00EC5825" w:rsidP="00EC58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расчете доходов  бюджета МО Красноярское сельское поселение Нолинского района Кировской области были учтены федеральные и областные законы, местные нормативно-правовые акты, предусматривающие внесение отдельных изменений и дополнений в налоговое и бюджетное законодательство с 1 января 2023 года. </w:t>
      </w:r>
      <w:r w:rsidRPr="00862587">
        <w:rPr>
          <w:sz w:val="28"/>
        </w:rPr>
        <w:t xml:space="preserve">Доходы бюджета сформированы в соответствии с методикой утвержденной постановлением главы сельского поселения </w:t>
      </w:r>
      <w:r w:rsidR="00FE3A70" w:rsidRPr="00FE3A70">
        <w:rPr>
          <w:sz w:val="28"/>
        </w:rPr>
        <w:t>от 11.11.2022 г. № 74</w:t>
      </w:r>
      <w:r w:rsidRPr="00FE3A70">
        <w:rPr>
          <w:sz w:val="28"/>
        </w:rPr>
        <w:t xml:space="preserve"> приложение № 1 </w:t>
      </w:r>
      <w:r w:rsidRPr="00FE3A70">
        <w:rPr>
          <w:b/>
          <w:sz w:val="28"/>
        </w:rPr>
        <w:t>«</w:t>
      </w:r>
      <w:r w:rsidRPr="00FE3A70">
        <w:rPr>
          <w:sz w:val="28"/>
          <w:szCs w:val="28"/>
        </w:rPr>
        <w:t xml:space="preserve">Методика по составлению прогноза налоговых и неналоговых доходов бюджета муниципального образования Красноярского сельского поселения Нолинского района Кировской области на </w:t>
      </w:r>
      <w:r w:rsidR="00FE3A70" w:rsidRPr="00FE3A70">
        <w:rPr>
          <w:sz w:val="28"/>
          <w:szCs w:val="28"/>
        </w:rPr>
        <w:t xml:space="preserve">очередной </w:t>
      </w:r>
      <w:r w:rsidRPr="00FE3A70">
        <w:rPr>
          <w:sz w:val="28"/>
          <w:szCs w:val="28"/>
        </w:rPr>
        <w:t>год и плановый период»</w:t>
      </w:r>
    </w:p>
    <w:p w:rsidR="002541F2" w:rsidRPr="00060EC7" w:rsidRDefault="002541F2" w:rsidP="00EC5825">
      <w:pPr>
        <w:ind w:firstLine="708"/>
        <w:jc w:val="both"/>
        <w:rPr>
          <w:sz w:val="28"/>
          <w:szCs w:val="28"/>
        </w:rPr>
      </w:pPr>
    </w:p>
    <w:p w:rsidR="00EC5825" w:rsidRDefault="00EC5825" w:rsidP="00EC5825">
      <w:pPr>
        <w:pStyle w:val="a5"/>
        <w:spacing w:after="0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Доходы  бюджета МО </w:t>
      </w:r>
      <w:proofErr w:type="gramStart"/>
      <w:r>
        <w:rPr>
          <w:sz w:val="28"/>
          <w:szCs w:val="28"/>
        </w:rPr>
        <w:t>Красноярское</w:t>
      </w:r>
      <w:proofErr w:type="gramEnd"/>
      <w:r>
        <w:rPr>
          <w:sz w:val="28"/>
          <w:szCs w:val="28"/>
        </w:rPr>
        <w:t xml:space="preserve"> сельское поселение на очередной финансовый год и плановые периоды прогнозируются в следующем объеме:</w:t>
      </w:r>
    </w:p>
    <w:p w:rsidR="00EC5825" w:rsidRDefault="00EC5825" w:rsidP="00EC5825">
      <w:pPr>
        <w:pStyle w:val="a5"/>
        <w:spacing w:after="0"/>
        <w:ind w:left="0" w:firstLine="900"/>
        <w:jc w:val="both"/>
        <w:rPr>
          <w:sz w:val="28"/>
          <w:szCs w:val="28"/>
        </w:rPr>
      </w:pP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на 2023</w:t>
      </w:r>
      <w:r w:rsidRPr="00441204">
        <w:rPr>
          <w:b w:val="0"/>
        </w:rPr>
        <w:t xml:space="preserve"> год</w:t>
      </w:r>
      <w:r w:rsidRPr="00DB581B">
        <w:rPr>
          <w:b w:val="0"/>
        </w:rPr>
        <w:t xml:space="preserve"> </w:t>
      </w:r>
      <w:r>
        <w:rPr>
          <w:b w:val="0"/>
        </w:rPr>
        <w:t xml:space="preserve">– 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прогнозные доходы</w:t>
      </w:r>
      <w:r w:rsidRPr="00DB581B">
        <w:rPr>
          <w:b w:val="0"/>
        </w:rPr>
        <w:t xml:space="preserve"> </w:t>
      </w:r>
      <w:r>
        <w:rPr>
          <w:b w:val="0"/>
        </w:rPr>
        <w:t xml:space="preserve">всего </w:t>
      </w:r>
      <w:r w:rsidRPr="00DB581B">
        <w:rPr>
          <w:b w:val="0"/>
        </w:rPr>
        <w:t xml:space="preserve">в сумме </w:t>
      </w:r>
      <w:r>
        <w:rPr>
          <w:b w:val="0"/>
        </w:rPr>
        <w:t>3795,84</w:t>
      </w:r>
      <w:r w:rsidRPr="00DB581B">
        <w:rPr>
          <w:b w:val="0"/>
        </w:rPr>
        <w:t xml:space="preserve">  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 xml:space="preserve">ублей, </w:t>
      </w:r>
      <w:r>
        <w:rPr>
          <w:b w:val="0"/>
        </w:rPr>
        <w:t>в том числе: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>налоговые доходы – 1574,90 тыс</w:t>
      </w:r>
      <w:proofErr w:type="gramStart"/>
      <w:r w:rsidRPr="001F67AD">
        <w:rPr>
          <w:b w:val="0"/>
          <w:szCs w:val="28"/>
        </w:rPr>
        <w:t>.р</w:t>
      </w:r>
      <w:proofErr w:type="gramEnd"/>
      <w:r w:rsidRPr="001F67AD">
        <w:rPr>
          <w:b w:val="0"/>
          <w:szCs w:val="28"/>
        </w:rPr>
        <w:t>ублей, неналоговые доходы – 750,00 тыс. рублей,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>безвозмездные поступления</w:t>
      </w:r>
      <w:r>
        <w:rPr>
          <w:b w:val="0"/>
          <w:szCs w:val="28"/>
        </w:rPr>
        <w:t xml:space="preserve"> – 1470,94 </w:t>
      </w:r>
      <w:r w:rsidRPr="00DB581B">
        <w:rPr>
          <w:b w:val="0"/>
        </w:rPr>
        <w:t>тыс</w:t>
      </w:r>
      <w:proofErr w:type="gramStart"/>
      <w:r w:rsidRPr="00DB581B">
        <w:rPr>
          <w:b w:val="0"/>
        </w:rPr>
        <w:t>.</w:t>
      </w:r>
      <w:r w:rsidRPr="006A1A02">
        <w:rPr>
          <w:b w:val="0"/>
        </w:rPr>
        <w:t>р</w:t>
      </w:r>
      <w:proofErr w:type="gramEnd"/>
      <w:r w:rsidRPr="006A1A02">
        <w:rPr>
          <w:b w:val="0"/>
        </w:rPr>
        <w:t>ублей;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 xml:space="preserve"> на 2024 год –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прогнозные доходы</w:t>
      </w:r>
      <w:r w:rsidRPr="00DB581B">
        <w:rPr>
          <w:b w:val="0"/>
        </w:rPr>
        <w:t xml:space="preserve"> </w:t>
      </w:r>
      <w:r>
        <w:rPr>
          <w:b w:val="0"/>
        </w:rPr>
        <w:t xml:space="preserve">всего </w:t>
      </w:r>
      <w:r w:rsidRPr="00DB581B">
        <w:rPr>
          <w:b w:val="0"/>
        </w:rPr>
        <w:t xml:space="preserve">в сумме </w:t>
      </w:r>
      <w:r>
        <w:rPr>
          <w:b w:val="0"/>
        </w:rPr>
        <w:t>3353,64</w:t>
      </w:r>
      <w:r w:rsidRPr="00DB581B">
        <w:rPr>
          <w:b w:val="0"/>
        </w:rPr>
        <w:t xml:space="preserve">  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 xml:space="preserve">ублей, </w:t>
      </w:r>
      <w:r>
        <w:rPr>
          <w:b w:val="0"/>
        </w:rPr>
        <w:t>в том числе: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 xml:space="preserve">налоговые доходы – </w:t>
      </w:r>
      <w:r>
        <w:rPr>
          <w:b w:val="0"/>
          <w:szCs w:val="28"/>
        </w:rPr>
        <w:t>1632,90</w:t>
      </w:r>
      <w:r w:rsidRPr="001F67AD">
        <w:rPr>
          <w:b w:val="0"/>
          <w:szCs w:val="28"/>
        </w:rPr>
        <w:t xml:space="preserve"> тыс</w:t>
      </w:r>
      <w:proofErr w:type="gramStart"/>
      <w:r w:rsidRPr="001F67AD">
        <w:rPr>
          <w:b w:val="0"/>
          <w:szCs w:val="28"/>
        </w:rPr>
        <w:t>.р</w:t>
      </w:r>
      <w:proofErr w:type="gramEnd"/>
      <w:r w:rsidRPr="001F67AD">
        <w:rPr>
          <w:b w:val="0"/>
          <w:szCs w:val="28"/>
        </w:rPr>
        <w:t>ублей, неналоговые доходы – 750,00 тыс. рублей,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>безвозмездные поступления</w:t>
      </w:r>
      <w:r>
        <w:rPr>
          <w:b w:val="0"/>
          <w:szCs w:val="28"/>
        </w:rPr>
        <w:t xml:space="preserve"> – 970,74 </w:t>
      </w:r>
      <w:r w:rsidRPr="00DB581B">
        <w:rPr>
          <w:b w:val="0"/>
        </w:rPr>
        <w:t>тыс</w:t>
      </w:r>
      <w:proofErr w:type="gramStart"/>
      <w:r w:rsidRPr="00DB581B">
        <w:rPr>
          <w:b w:val="0"/>
        </w:rPr>
        <w:t>.</w:t>
      </w:r>
      <w:r w:rsidRPr="006A1A02">
        <w:rPr>
          <w:b w:val="0"/>
        </w:rPr>
        <w:t>р</w:t>
      </w:r>
      <w:proofErr w:type="gramEnd"/>
      <w:r w:rsidRPr="006A1A02">
        <w:rPr>
          <w:b w:val="0"/>
        </w:rPr>
        <w:t>ублей;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 xml:space="preserve"> </w:t>
      </w:r>
      <w:r w:rsidRPr="000055BB">
        <w:rPr>
          <w:b w:val="0"/>
        </w:rPr>
        <w:t>на 202</w:t>
      </w:r>
      <w:r>
        <w:rPr>
          <w:b w:val="0"/>
        </w:rPr>
        <w:t>5</w:t>
      </w:r>
      <w:r w:rsidRPr="000055BB">
        <w:rPr>
          <w:b w:val="0"/>
        </w:rPr>
        <w:t xml:space="preserve"> год</w:t>
      </w:r>
      <w:r w:rsidRPr="00DB581B">
        <w:rPr>
          <w:b w:val="0"/>
        </w:rPr>
        <w:t xml:space="preserve"> </w:t>
      </w:r>
      <w:r>
        <w:rPr>
          <w:b w:val="0"/>
        </w:rPr>
        <w:t xml:space="preserve">– </w:t>
      </w:r>
    </w:p>
    <w:p w:rsidR="00EC5825" w:rsidRDefault="00EC5825" w:rsidP="00EC5825">
      <w:pPr>
        <w:pStyle w:val="21"/>
        <w:rPr>
          <w:b w:val="0"/>
        </w:rPr>
      </w:pPr>
      <w:r>
        <w:rPr>
          <w:b w:val="0"/>
        </w:rPr>
        <w:t>прогнозные доходы</w:t>
      </w:r>
      <w:r w:rsidRPr="00DB581B">
        <w:rPr>
          <w:b w:val="0"/>
        </w:rPr>
        <w:t xml:space="preserve"> </w:t>
      </w:r>
      <w:r>
        <w:rPr>
          <w:b w:val="0"/>
        </w:rPr>
        <w:t xml:space="preserve">всего </w:t>
      </w:r>
      <w:r w:rsidRPr="00DB581B">
        <w:rPr>
          <w:b w:val="0"/>
        </w:rPr>
        <w:t xml:space="preserve">в сумме </w:t>
      </w:r>
      <w:r>
        <w:rPr>
          <w:b w:val="0"/>
        </w:rPr>
        <w:t>3439,94</w:t>
      </w:r>
      <w:r w:rsidRPr="00DB581B">
        <w:rPr>
          <w:b w:val="0"/>
        </w:rPr>
        <w:t xml:space="preserve">  тыс</w:t>
      </w:r>
      <w:proofErr w:type="gramStart"/>
      <w:r w:rsidRPr="00DB581B">
        <w:rPr>
          <w:b w:val="0"/>
        </w:rPr>
        <w:t>.р</w:t>
      </w:r>
      <w:proofErr w:type="gramEnd"/>
      <w:r w:rsidRPr="00DB581B">
        <w:rPr>
          <w:b w:val="0"/>
        </w:rPr>
        <w:t xml:space="preserve">ублей, </w:t>
      </w:r>
      <w:r>
        <w:rPr>
          <w:b w:val="0"/>
        </w:rPr>
        <w:t>в том числе: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 xml:space="preserve">налоговые доходы – </w:t>
      </w:r>
      <w:r>
        <w:rPr>
          <w:b w:val="0"/>
          <w:szCs w:val="28"/>
        </w:rPr>
        <w:t>1690,99</w:t>
      </w:r>
      <w:r w:rsidRPr="001F67AD">
        <w:rPr>
          <w:b w:val="0"/>
          <w:szCs w:val="28"/>
        </w:rPr>
        <w:t xml:space="preserve"> тыс</w:t>
      </w:r>
      <w:proofErr w:type="gramStart"/>
      <w:r w:rsidRPr="001F67AD">
        <w:rPr>
          <w:b w:val="0"/>
          <w:szCs w:val="28"/>
        </w:rPr>
        <w:t>.р</w:t>
      </w:r>
      <w:proofErr w:type="gramEnd"/>
      <w:r w:rsidRPr="001F67AD">
        <w:rPr>
          <w:b w:val="0"/>
          <w:szCs w:val="28"/>
        </w:rPr>
        <w:t>ублей, неналоговые доходы – 750,00 тыс. рублей,</w:t>
      </w:r>
    </w:p>
    <w:p w:rsidR="00EC5825" w:rsidRPr="001F67AD" w:rsidRDefault="00EC5825" w:rsidP="00EC5825">
      <w:pPr>
        <w:pStyle w:val="21"/>
        <w:rPr>
          <w:b w:val="0"/>
          <w:szCs w:val="28"/>
        </w:rPr>
      </w:pPr>
      <w:r w:rsidRPr="001F67AD">
        <w:rPr>
          <w:b w:val="0"/>
          <w:szCs w:val="28"/>
        </w:rPr>
        <w:t>безвозмездные поступления</w:t>
      </w:r>
      <w:r>
        <w:rPr>
          <w:b w:val="0"/>
          <w:szCs w:val="28"/>
        </w:rPr>
        <w:t xml:space="preserve"> – 998,95 </w:t>
      </w:r>
      <w:r w:rsidRPr="00DB581B">
        <w:rPr>
          <w:b w:val="0"/>
        </w:rPr>
        <w:t>тыс</w:t>
      </w:r>
      <w:proofErr w:type="gramStart"/>
      <w:r w:rsidRPr="00DB581B">
        <w:rPr>
          <w:b w:val="0"/>
        </w:rPr>
        <w:t>.</w:t>
      </w:r>
      <w:r w:rsidRPr="006A1A02">
        <w:rPr>
          <w:b w:val="0"/>
        </w:rPr>
        <w:t>р</w:t>
      </w:r>
      <w:proofErr w:type="gramEnd"/>
      <w:r w:rsidRPr="006A1A02">
        <w:rPr>
          <w:b w:val="0"/>
        </w:rPr>
        <w:t>ублей</w:t>
      </w:r>
      <w:r>
        <w:rPr>
          <w:b w:val="0"/>
        </w:rPr>
        <w:t>.</w:t>
      </w:r>
    </w:p>
    <w:p w:rsidR="00EC5825" w:rsidRDefault="00EC5825" w:rsidP="00EC5825">
      <w:pPr>
        <w:pStyle w:val="a5"/>
        <w:spacing w:after="0"/>
        <w:ind w:left="0" w:firstLine="900"/>
        <w:jc w:val="both"/>
        <w:rPr>
          <w:sz w:val="28"/>
          <w:szCs w:val="28"/>
        </w:rPr>
      </w:pPr>
    </w:p>
    <w:p w:rsidR="00EC5825" w:rsidRDefault="00EC5825" w:rsidP="00EC5825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Структура доходной части бюджета МО </w:t>
      </w:r>
      <w:proofErr w:type="gramStart"/>
      <w:r>
        <w:rPr>
          <w:sz w:val="28"/>
          <w:szCs w:val="28"/>
        </w:rPr>
        <w:t>Красноярское</w:t>
      </w:r>
      <w:proofErr w:type="gramEnd"/>
      <w:r>
        <w:rPr>
          <w:sz w:val="28"/>
          <w:szCs w:val="28"/>
        </w:rPr>
        <w:t xml:space="preserve"> сельское поселение Нолинского района Кировской области с учетом безвозмездных поступлений 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представлена в Приложении № 1 к пояснительной записке.</w:t>
      </w:r>
    </w:p>
    <w:p w:rsidR="002541F2" w:rsidRDefault="002541F2" w:rsidP="002541F2">
      <w:pPr>
        <w:spacing w:after="100" w:afterAutospacing="1"/>
        <w:ind w:firstLine="900"/>
        <w:jc w:val="both"/>
        <w:rPr>
          <w:b/>
          <w:bCs/>
          <w:sz w:val="28"/>
          <w:szCs w:val="28"/>
        </w:rPr>
      </w:pPr>
    </w:p>
    <w:p w:rsidR="00EC5825" w:rsidRPr="006D66E6" w:rsidRDefault="00EC5825" w:rsidP="002541F2">
      <w:pPr>
        <w:spacing w:after="100" w:afterAutospacing="1"/>
        <w:ind w:firstLine="900"/>
        <w:jc w:val="both"/>
        <w:rPr>
          <w:sz w:val="28"/>
          <w:szCs w:val="28"/>
        </w:rPr>
      </w:pPr>
      <w:r w:rsidRPr="006D66E6">
        <w:rPr>
          <w:b/>
          <w:bCs/>
          <w:sz w:val="28"/>
          <w:szCs w:val="28"/>
        </w:rPr>
        <w:t>Объем налоговых доходов</w:t>
      </w:r>
      <w:r w:rsidRPr="006D66E6">
        <w:rPr>
          <w:sz w:val="28"/>
          <w:szCs w:val="28"/>
        </w:rPr>
        <w:t xml:space="preserve">, предусмотренный в проекте доходной части бюджета МО </w:t>
      </w:r>
      <w:proofErr w:type="gramStart"/>
      <w:r w:rsidRPr="006D66E6">
        <w:rPr>
          <w:sz w:val="28"/>
          <w:szCs w:val="28"/>
        </w:rPr>
        <w:t>Красноя</w:t>
      </w:r>
      <w:r>
        <w:rPr>
          <w:sz w:val="28"/>
          <w:szCs w:val="28"/>
        </w:rPr>
        <w:t>рское</w:t>
      </w:r>
      <w:proofErr w:type="gramEnd"/>
      <w:r>
        <w:rPr>
          <w:sz w:val="28"/>
          <w:szCs w:val="28"/>
        </w:rPr>
        <w:t xml:space="preserve"> сельское поселение на 2023</w:t>
      </w:r>
      <w:r w:rsidRPr="006D66E6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>1574,90</w:t>
      </w:r>
      <w:r w:rsidRPr="006D66E6">
        <w:rPr>
          <w:sz w:val="28"/>
          <w:szCs w:val="28"/>
        </w:rPr>
        <w:t xml:space="preserve"> тыс. рублей.</w:t>
      </w:r>
    </w:p>
    <w:p w:rsidR="00EC5825" w:rsidRPr="00265348" w:rsidRDefault="00EC5825" w:rsidP="00EC5825">
      <w:pPr>
        <w:pStyle w:val="31"/>
        <w:spacing w:after="100" w:afterAutospacing="1"/>
        <w:ind w:left="0" w:firstLine="900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Расчет прогноза поступления по </w:t>
      </w:r>
      <w:r w:rsidRPr="00265348">
        <w:rPr>
          <w:b/>
          <w:sz w:val="28"/>
          <w:szCs w:val="28"/>
        </w:rPr>
        <w:t>налогу на доходы физических лиц</w:t>
      </w:r>
      <w:r w:rsidRPr="00265348">
        <w:rPr>
          <w:sz w:val="28"/>
          <w:szCs w:val="28"/>
        </w:rPr>
        <w:t xml:space="preserve"> в бюджет сельское поселение произведен </w:t>
      </w:r>
      <w:proofErr w:type="gramStart"/>
      <w:r w:rsidRPr="00265348">
        <w:rPr>
          <w:sz w:val="28"/>
          <w:szCs w:val="28"/>
        </w:rPr>
        <w:t>исходя из фонда оплаты труда, определенного комитетом по экономике администрации Нолинского района и составляет</w:t>
      </w:r>
      <w:proofErr w:type="gramEnd"/>
      <w:r w:rsidRPr="00265348">
        <w:rPr>
          <w:sz w:val="28"/>
          <w:szCs w:val="28"/>
        </w:rPr>
        <w:t xml:space="preserve"> в сумме </w:t>
      </w:r>
      <w:r>
        <w:rPr>
          <w:color w:val="000000"/>
          <w:sz w:val="28"/>
          <w:szCs w:val="28"/>
        </w:rPr>
        <w:t>781,70</w:t>
      </w:r>
      <w:r w:rsidRPr="00265348">
        <w:rPr>
          <w:color w:val="000000"/>
          <w:sz w:val="28"/>
          <w:szCs w:val="28"/>
        </w:rPr>
        <w:t xml:space="preserve"> </w:t>
      </w:r>
      <w:r w:rsidRPr="00265348">
        <w:rPr>
          <w:sz w:val="28"/>
          <w:szCs w:val="28"/>
        </w:rPr>
        <w:t xml:space="preserve">тыс. рублей.  Поступление налога на доходы физических лиц в бюджет сельское поселение прогнозируется </w:t>
      </w:r>
      <w:r w:rsidRPr="00AC3999">
        <w:rPr>
          <w:sz w:val="28"/>
          <w:szCs w:val="28"/>
        </w:rPr>
        <w:t xml:space="preserve">по нормативу </w:t>
      </w:r>
      <w:r>
        <w:rPr>
          <w:sz w:val="28"/>
          <w:szCs w:val="28"/>
        </w:rPr>
        <w:t>9,0</w:t>
      </w:r>
      <w:r w:rsidRPr="00AC3999">
        <w:rPr>
          <w:sz w:val="28"/>
          <w:szCs w:val="28"/>
        </w:rPr>
        <w:t xml:space="preserve"> процентов</w:t>
      </w:r>
    </w:p>
    <w:p w:rsidR="00EC5825" w:rsidRPr="00265348" w:rsidRDefault="00EC5825" w:rsidP="00EC5825">
      <w:pPr>
        <w:pStyle w:val="23"/>
        <w:spacing w:line="240" w:lineRule="auto"/>
        <w:ind w:left="0" w:firstLine="902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Прогнозирование </w:t>
      </w:r>
      <w:r w:rsidRPr="00265348">
        <w:rPr>
          <w:b/>
          <w:sz w:val="28"/>
          <w:szCs w:val="28"/>
        </w:rPr>
        <w:t>налога (акциза) на товары</w:t>
      </w:r>
      <w:proofErr w:type="gramStart"/>
      <w:r w:rsidRPr="00265348">
        <w:rPr>
          <w:b/>
          <w:sz w:val="28"/>
          <w:szCs w:val="28"/>
        </w:rPr>
        <w:t xml:space="preserve"> ,</w:t>
      </w:r>
      <w:proofErr w:type="gramEnd"/>
      <w:r w:rsidRPr="00265348">
        <w:rPr>
          <w:b/>
          <w:sz w:val="28"/>
          <w:szCs w:val="28"/>
        </w:rPr>
        <w:t xml:space="preserve"> реализуемые на территории РФ </w:t>
      </w:r>
      <w:r w:rsidRPr="00265348">
        <w:rPr>
          <w:sz w:val="28"/>
          <w:szCs w:val="28"/>
        </w:rPr>
        <w:t xml:space="preserve">  осуществлялось в соответствии с данными налоговой отчетности. Прогноз поступления налога в бюджет составит </w:t>
      </w:r>
      <w:r>
        <w:rPr>
          <w:sz w:val="28"/>
          <w:szCs w:val="28"/>
        </w:rPr>
        <w:t>294,80</w:t>
      </w:r>
      <w:r w:rsidRPr="00265348">
        <w:rPr>
          <w:sz w:val="28"/>
          <w:szCs w:val="28"/>
        </w:rPr>
        <w:t xml:space="preserve"> тыс. рублей.        </w:t>
      </w:r>
    </w:p>
    <w:p w:rsidR="00EC5825" w:rsidRDefault="00EC5825" w:rsidP="00EC5825">
      <w:pPr>
        <w:pStyle w:val="23"/>
        <w:spacing w:line="240" w:lineRule="auto"/>
        <w:ind w:left="0" w:firstLine="902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Прогнозирование </w:t>
      </w:r>
      <w:r w:rsidRPr="00265348">
        <w:rPr>
          <w:b/>
          <w:sz w:val="28"/>
          <w:szCs w:val="28"/>
        </w:rPr>
        <w:t>налога на имущество физических лиц</w:t>
      </w:r>
      <w:r w:rsidRPr="00265348">
        <w:rPr>
          <w:sz w:val="28"/>
          <w:szCs w:val="28"/>
        </w:rPr>
        <w:t xml:space="preserve">  осуществлялось в соответствии с данными налоговой отчетности. Прогноз поступления налога в бюджет составит </w:t>
      </w:r>
      <w:r>
        <w:rPr>
          <w:sz w:val="28"/>
          <w:szCs w:val="28"/>
        </w:rPr>
        <w:t>170,10</w:t>
      </w:r>
      <w:r w:rsidRPr="00265348">
        <w:rPr>
          <w:sz w:val="28"/>
          <w:szCs w:val="28"/>
        </w:rPr>
        <w:t xml:space="preserve"> тыс. рублей.    </w:t>
      </w:r>
    </w:p>
    <w:p w:rsidR="00EC5825" w:rsidRPr="00265348" w:rsidRDefault="00EC5825" w:rsidP="00EC5825">
      <w:pPr>
        <w:ind w:firstLine="900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Расчет прогноза поступления </w:t>
      </w:r>
      <w:r w:rsidRPr="00265348">
        <w:rPr>
          <w:b/>
          <w:sz w:val="28"/>
          <w:szCs w:val="28"/>
        </w:rPr>
        <w:t>земельного налога</w:t>
      </w:r>
      <w:r w:rsidRPr="00265348">
        <w:rPr>
          <w:sz w:val="28"/>
          <w:szCs w:val="28"/>
        </w:rPr>
        <w:t xml:space="preserve"> планируется исходя из площади земельных участков, отнесенных к отдельной категории земель и налоговой ставки для отдельной категории земель в сумме </w:t>
      </w:r>
      <w:r>
        <w:rPr>
          <w:sz w:val="28"/>
          <w:szCs w:val="28"/>
        </w:rPr>
        <w:t xml:space="preserve">326,80 </w:t>
      </w:r>
      <w:r w:rsidRPr="00265348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рублей,</w:t>
      </w:r>
      <w:r w:rsidRPr="00265348">
        <w:rPr>
          <w:sz w:val="28"/>
          <w:szCs w:val="28"/>
        </w:rPr>
        <w:t xml:space="preserve"> </w:t>
      </w:r>
    </w:p>
    <w:p w:rsidR="00EC5825" w:rsidRPr="00265348" w:rsidRDefault="00EC5825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65348">
        <w:rPr>
          <w:sz w:val="28"/>
          <w:szCs w:val="28"/>
        </w:rPr>
        <w:t xml:space="preserve"> том числе прогнозные поступления:</w:t>
      </w:r>
    </w:p>
    <w:p w:rsidR="00EC5825" w:rsidRPr="00265348" w:rsidRDefault="00EC5825" w:rsidP="00EC5825">
      <w:pPr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- земельного налога с организаций, обладающих земельным участком, расположенным в границах сельских поселений планируется в сумме </w:t>
      </w:r>
      <w:r>
        <w:rPr>
          <w:sz w:val="28"/>
          <w:szCs w:val="28"/>
        </w:rPr>
        <w:t>237,20</w:t>
      </w:r>
      <w:r w:rsidRPr="00265348">
        <w:rPr>
          <w:sz w:val="28"/>
          <w:szCs w:val="28"/>
        </w:rPr>
        <w:t xml:space="preserve"> тыс. рублей;</w:t>
      </w:r>
    </w:p>
    <w:p w:rsidR="00EC5825" w:rsidRDefault="00EC5825" w:rsidP="00EC5825">
      <w:pPr>
        <w:spacing w:after="100" w:afterAutospacing="1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- земельного налога с физических лиц, обладающих земельным участком, расположенным в границах сельских поселений планируется в сумме </w:t>
      </w:r>
      <w:r>
        <w:rPr>
          <w:sz w:val="28"/>
          <w:szCs w:val="28"/>
        </w:rPr>
        <w:t>89,60</w:t>
      </w:r>
      <w:r w:rsidRPr="00265348">
        <w:rPr>
          <w:sz w:val="28"/>
          <w:szCs w:val="28"/>
        </w:rPr>
        <w:t xml:space="preserve"> тыс. рублей.</w:t>
      </w:r>
    </w:p>
    <w:p w:rsidR="002541F2" w:rsidRPr="00265348" w:rsidRDefault="002541F2" w:rsidP="00EC5825">
      <w:pPr>
        <w:spacing w:after="100" w:afterAutospacing="1"/>
        <w:jc w:val="both"/>
        <w:rPr>
          <w:sz w:val="28"/>
          <w:szCs w:val="28"/>
        </w:rPr>
      </w:pPr>
    </w:p>
    <w:p w:rsidR="00EC5825" w:rsidRPr="006D66E6" w:rsidRDefault="00EC5825" w:rsidP="00EC5825">
      <w:pPr>
        <w:spacing w:after="100" w:afterAutospacing="1"/>
        <w:jc w:val="both"/>
        <w:rPr>
          <w:sz w:val="28"/>
          <w:szCs w:val="28"/>
        </w:rPr>
      </w:pPr>
      <w:r w:rsidRPr="00265348">
        <w:rPr>
          <w:sz w:val="28"/>
          <w:szCs w:val="28"/>
        </w:rPr>
        <w:t xml:space="preserve">              Поступление</w:t>
      </w:r>
      <w:r w:rsidRPr="00265348">
        <w:rPr>
          <w:b/>
          <w:sz w:val="28"/>
          <w:szCs w:val="28"/>
        </w:rPr>
        <w:t xml:space="preserve"> государственной пошлины  за совершение нотариальных действий </w:t>
      </w:r>
      <w:r w:rsidR="002541F2">
        <w:rPr>
          <w:sz w:val="28"/>
          <w:szCs w:val="28"/>
        </w:rPr>
        <w:t>в 2023</w:t>
      </w:r>
      <w:r w:rsidRPr="00265348">
        <w:rPr>
          <w:sz w:val="28"/>
          <w:szCs w:val="28"/>
        </w:rPr>
        <w:t xml:space="preserve"> году   планируется в сумме </w:t>
      </w:r>
      <w:r w:rsidR="002541F2">
        <w:rPr>
          <w:sz w:val="28"/>
          <w:szCs w:val="28"/>
        </w:rPr>
        <w:t>1,5</w:t>
      </w:r>
      <w:r w:rsidRPr="00265348">
        <w:rPr>
          <w:sz w:val="28"/>
          <w:szCs w:val="28"/>
        </w:rPr>
        <w:t xml:space="preserve"> тыс. рублей.</w:t>
      </w:r>
    </w:p>
    <w:p w:rsidR="00EC5825" w:rsidRPr="006D66E6" w:rsidRDefault="00EC5825" w:rsidP="00EC5825">
      <w:pPr>
        <w:spacing w:after="100" w:afterAutospacing="1"/>
        <w:ind w:firstLine="900"/>
        <w:jc w:val="both"/>
        <w:rPr>
          <w:sz w:val="28"/>
          <w:szCs w:val="28"/>
        </w:rPr>
      </w:pPr>
      <w:r w:rsidRPr="006D66E6">
        <w:rPr>
          <w:b/>
          <w:bCs/>
          <w:sz w:val="28"/>
          <w:szCs w:val="28"/>
        </w:rPr>
        <w:t>Объем неналоговых доходов</w:t>
      </w:r>
      <w:r w:rsidRPr="006D66E6">
        <w:rPr>
          <w:sz w:val="28"/>
          <w:szCs w:val="28"/>
        </w:rPr>
        <w:t>, предусмотренный в проекте доходной части бюджета  МО Красноя</w:t>
      </w:r>
      <w:r>
        <w:rPr>
          <w:sz w:val="28"/>
          <w:szCs w:val="28"/>
        </w:rPr>
        <w:t>рское сельское поселение на 2023</w:t>
      </w:r>
      <w:r w:rsidR="002541F2">
        <w:rPr>
          <w:sz w:val="28"/>
          <w:szCs w:val="28"/>
        </w:rPr>
        <w:t xml:space="preserve"> </w:t>
      </w:r>
      <w:r w:rsidRPr="006D66E6">
        <w:rPr>
          <w:sz w:val="28"/>
          <w:szCs w:val="28"/>
        </w:rPr>
        <w:t xml:space="preserve">год прогнозируется в сумме </w:t>
      </w:r>
      <w:r>
        <w:rPr>
          <w:sz w:val="28"/>
          <w:szCs w:val="28"/>
        </w:rPr>
        <w:t>750,00 тыс. рублей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EC5825" w:rsidRPr="006D66E6" w:rsidRDefault="00EC5825" w:rsidP="00EC5825">
      <w:pPr>
        <w:spacing w:after="100" w:afterAutospacing="1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D66E6">
        <w:rPr>
          <w:sz w:val="28"/>
          <w:szCs w:val="28"/>
        </w:rPr>
        <w:t xml:space="preserve">оступление </w:t>
      </w:r>
      <w:r w:rsidRPr="006D66E6">
        <w:rPr>
          <w:b/>
          <w:sz w:val="28"/>
          <w:szCs w:val="28"/>
        </w:rPr>
        <w:t>прочие доходов от использования имущества, находящегося в муниципальной собственности</w:t>
      </w:r>
      <w:r w:rsidRPr="006D66E6">
        <w:rPr>
          <w:sz w:val="28"/>
          <w:szCs w:val="28"/>
        </w:rPr>
        <w:t xml:space="preserve"> планируется в сумме </w:t>
      </w:r>
      <w:r>
        <w:rPr>
          <w:sz w:val="28"/>
          <w:szCs w:val="28"/>
        </w:rPr>
        <w:t>50</w:t>
      </w:r>
      <w:r w:rsidRPr="006D66E6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6D66E6">
        <w:rPr>
          <w:sz w:val="28"/>
          <w:szCs w:val="28"/>
        </w:rPr>
        <w:t>рублей.</w:t>
      </w:r>
    </w:p>
    <w:p w:rsidR="00EC5825" w:rsidRPr="00214AA9" w:rsidRDefault="00EC5825" w:rsidP="00EC5825">
      <w:pPr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  п</w:t>
      </w:r>
      <w:r w:rsidRPr="00214AA9">
        <w:rPr>
          <w:sz w:val="28"/>
          <w:szCs w:val="28"/>
        </w:rPr>
        <w:t xml:space="preserve">оступление </w:t>
      </w:r>
      <w:r w:rsidRPr="00214AA9">
        <w:rPr>
          <w:b/>
          <w:sz w:val="28"/>
          <w:szCs w:val="28"/>
        </w:rPr>
        <w:t xml:space="preserve">прочие доходов от </w:t>
      </w:r>
      <w:r>
        <w:rPr>
          <w:b/>
          <w:sz w:val="28"/>
          <w:szCs w:val="28"/>
        </w:rPr>
        <w:t>оказания платных услуг (работ)</w:t>
      </w:r>
      <w:r w:rsidRPr="00214AA9">
        <w:rPr>
          <w:b/>
          <w:sz w:val="28"/>
          <w:szCs w:val="28"/>
        </w:rPr>
        <w:t xml:space="preserve"> </w:t>
      </w:r>
      <w:r w:rsidRPr="00214AA9">
        <w:rPr>
          <w:sz w:val="28"/>
          <w:szCs w:val="28"/>
        </w:rPr>
        <w:t xml:space="preserve">планируется в сумме </w:t>
      </w:r>
      <w:r>
        <w:rPr>
          <w:sz w:val="28"/>
          <w:szCs w:val="28"/>
        </w:rPr>
        <w:t>700</w:t>
      </w:r>
      <w:r w:rsidRPr="00214AA9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214AA9">
        <w:rPr>
          <w:sz w:val="28"/>
          <w:szCs w:val="28"/>
        </w:rPr>
        <w:t>рублей.</w:t>
      </w:r>
    </w:p>
    <w:p w:rsidR="00EC5825" w:rsidRPr="00280B49" w:rsidRDefault="00EC5825" w:rsidP="00EC5825">
      <w:pPr>
        <w:ind w:firstLine="900"/>
        <w:jc w:val="both"/>
        <w:rPr>
          <w:sz w:val="28"/>
          <w:szCs w:val="28"/>
        </w:rPr>
      </w:pPr>
      <w:r w:rsidRPr="00214AA9">
        <w:rPr>
          <w:sz w:val="28"/>
          <w:szCs w:val="28"/>
        </w:rPr>
        <w:t xml:space="preserve">В прогнозе доходов бюджета  поселения  учтены </w:t>
      </w:r>
      <w:r w:rsidRPr="00214AA9">
        <w:rPr>
          <w:b/>
          <w:sz w:val="28"/>
          <w:szCs w:val="28"/>
        </w:rPr>
        <w:t xml:space="preserve">безвозмездные </w:t>
      </w:r>
      <w:r w:rsidRPr="00280B49">
        <w:rPr>
          <w:b/>
          <w:sz w:val="28"/>
          <w:szCs w:val="28"/>
        </w:rPr>
        <w:t>поступления</w:t>
      </w:r>
      <w:r w:rsidRPr="00280B49">
        <w:rPr>
          <w:sz w:val="28"/>
          <w:szCs w:val="28"/>
        </w:rPr>
        <w:t xml:space="preserve"> </w:t>
      </w:r>
      <w:r>
        <w:rPr>
          <w:sz w:val="28"/>
          <w:szCs w:val="28"/>
        </w:rPr>
        <w:t>на очередной финансовый  2023</w:t>
      </w:r>
      <w:r w:rsidRPr="00280B4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1470,</w:t>
      </w:r>
      <w:r w:rsidR="002541F2">
        <w:rPr>
          <w:sz w:val="28"/>
          <w:szCs w:val="28"/>
        </w:rPr>
        <w:t>94</w:t>
      </w:r>
      <w:r w:rsidRPr="00280B49">
        <w:rPr>
          <w:sz w:val="28"/>
          <w:szCs w:val="28"/>
        </w:rPr>
        <w:t xml:space="preserve"> тыс. рублей:</w:t>
      </w:r>
    </w:p>
    <w:p w:rsidR="00EC5825" w:rsidRPr="00280B49" w:rsidRDefault="00EC5825" w:rsidP="00EC58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80B49">
        <w:rPr>
          <w:sz w:val="28"/>
          <w:szCs w:val="28"/>
        </w:rPr>
        <w:t xml:space="preserve">отации бюджетам сельских поселений на выравнивание бюджетной обеспеченности из бюджета субъекта Российской Федерации в сумме  </w:t>
      </w:r>
      <w:r>
        <w:rPr>
          <w:sz w:val="28"/>
          <w:szCs w:val="28"/>
        </w:rPr>
        <w:t>91,00</w:t>
      </w:r>
      <w:r w:rsidRPr="00280B49">
        <w:rPr>
          <w:sz w:val="28"/>
          <w:szCs w:val="28"/>
        </w:rPr>
        <w:t xml:space="preserve"> тыс. рублей;</w:t>
      </w:r>
    </w:p>
    <w:p w:rsidR="00EC5825" w:rsidRDefault="00EC5825" w:rsidP="00EC5825">
      <w:pPr>
        <w:ind w:firstLine="900"/>
        <w:jc w:val="both"/>
        <w:rPr>
          <w:sz w:val="28"/>
          <w:szCs w:val="28"/>
        </w:rPr>
      </w:pPr>
      <w:r w:rsidRPr="00280B49">
        <w:rPr>
          <w:sz w:val="28"/>
          <w:szCs w:val="28"/>
        </w:rPr>
        <w:t xml:space="preserve">дотации бюджетам сельских поселений на выравнивание бюджетной обеспеченности из бюджетов муниципальных районов в сумме  </w:t>
      </w:r>
      <w:r>
        <w:rPr>
          <w:sz w:val="28"/>
          <w:szCs w:val="28"/>
        </w:rPr>
        <w:t>231,50</w:t>
      </w:r>
      <w:r w:rsidRPr="00280B49">
        <w:rPr>
          <w:sz w:val="28"/>
          <w:szCs w:val="28"/>
        </w:rPr>
        <w:t xml:space="preserve"> тыс. рублей;</w:t>
      </w:r>
    </w:p>
    <w:p w:rsidR="00EC5825" w:rsidRPr="00280B49" w:rsidRDefault="00EC5825" w:rsidP="00EC58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субсидии бюджетам сельских поселений </w:t>
      </w:r>
      <w:r w:rsidRPr="00280B49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36,04</w:t>
      </w:r>
      <w:r w:rsidRPr="00280B49">
        <w:rPr>
          <w:sz w:val="28"/>
          <w:szCs w:val="28"/>
        </w:rPr>
        <w:t xml:space="preserve"> тыс. рублей</w:t>
      </w:r>
      <w:r w:rsidR="00B04651">
        <w:rPr>
          <w:sz w:val="28"/>
          <w:szCs w:val="28"/>
        </w:rPr>
        <w:t>, из них на реализацию</w:t>
      </w:r>
      <w:r w:rsidR="00B04651" w:rsidRPr="00B04651">
        <w:rPr>
          <w:sz w:val="28"/>
          <w:szCs w:val="28"/>
        </w:rPr>
        <w:t xml:space="preserve"> мероприятий по борьбе с борщевиком Сосновского</w:t>
      </w:r>
      <w:r w:rsidR="00B04651">
        <w:rPr>
          <w:sz w:val="28"/>
          <w:szCs w:val="28"/>
        </w:rPr>
        <w:t xml:space="preserve"> в сумме 30,00</w:t>
      </w:r>
      <w:r w:rsidR="00B04651" w:rsidRPr="00B04651">
        <w:rPr>
          <w:sz w:val="28"/>
          <w:szCs w:val="28"/>
        </w:rPr>
        <w:t xml:space="preserve"> </w:t>
      </w:r>
      <w:r w:rsidR="00B04651" w:rsidRPr="00280B49">
        <w:rPr>
          <w:sz w:val="28"/>
          <w:szCs w:val="28"/>
        </w:rPr>
        <w:t>тыс. рублей</w:t>
      </w:r>
      <w:r w:rsidR="00B04651">
        <w:rPr>
          <w:sz w:val="28"/>
          <w:szCs w:val="28"/>
        </w:rPr>
        <w:t xml:space="preserve"> и подготовку и повышение квалифика</w:t>
      </w:r>
      <w:r w:rsidR="00B04651" w:rsidRPr="00B04651">
        <w:rPr>
          <w:sz w:val="28"/>
          <w:szCs w:val="28"/>
        </w:rPr>
        <w:t xml:space="preserve">ции лиц, замещающих муниципальные должности, и муниципальных служащих </w:t>
      </w:r>
      <w:r w:rsidR="00B04651">
        <w:rPr>
          <w:sz w:val="28"/>
          <w:szCs w:val="28"/>
        </w:rPr>
        <w:t>в сумме 6,04</w:t>
      </w:r>
      <w:r w:rsidR="00B04651" w:rsidRPr="00B04651">
        <w:rPr>
          <w:sz w:val="28"/>
          <w:szCs w:val="28"/>
        </w:rPr>
        <w:t xml:space="preserve"> </w:t>
      </w:r>
      <w:r w:rsidR="00B04651" w:rsidRPr="00280B49">
        <w:rPr>
          <w:sz w:val="28"/>
          <w:szCs w:val="28"/>
        </w:rPr>
        <w:t>тыс. рублей</w:t>
      </w:r>
      <w:r w:rsidRPr="00280B49">
        <w:rPr>
          <w:sz w:val="28"/>
          <w:szCs w:val="28"/>
        </w:rPr>
        <w:t>;</w:t>
      </w:r>
    </w:p>
    <w:p w:rsidR="00EC5825" w:rsidRPr="00556F64" w:rsidRDefault="00EC5825" w:rsidP="00EC5825">
      <w:pPr>
        <w:ind w:firstLine="900"/>
        <w:jc w:val="both"/>
        <w:rPr>
          <w:sz w:val="28"/>
          <w:szCs w:val="28"/>
        </w:rPr>
      </w:pPr>
      <w:r w:rsidRPr="00556F64">
        <w:rPr>
          <w:sz w:val="28"/>
          <w:szCs w:val="28"/>
        </w:rPr>
        <w:t xml:space="preserve">субвенция на осуществление первичного воинского учета </w:t>
      </w:r>
      <w:r>
        <w:rPr>
          <w:sz w:val="28"/>
          <w:szCs w:val="28"/>
        </w:rPr>
        <w:t>органами местного самоуправления</w:t>
      </w:r>
      <w:r w:rsidRPr="00556F64">
        <w:rPr>
          <w:sz w:val="28"/>
          <w:szCs w:val="28"/>
        </w:rPr>
        <w:t xml:space="preserve"> – </w:t>
      </w:r>
      <w:r>
        <w:rPr>
          <w:sz w:val="28"/>
          <w:szCs w:val="28"/>
        </w:rPr>
        <w:t>112,90</w:t>
      </w:r>
      <w:r w:rsidRPr="00556F64">
        <w:rPr>
          <w:sz w:val="28"/>
          <w:szCs w:val="28"/>
        </w:rPr>
        <w:t xml:space="preserve"> тыс. рублей;</w:t>
      </w:r>
    </w:p>
    <w:p w:rsidR="00EC5825" w:rsidRPr="00556F64" w:rsidRDefault="002541F2" w:rsidP="00EC58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C5825" w:rsidRPr="00556F64">
        <w:rPr>
          <w:sz w:val="28"/>
          <w:szCs w:val="28"/>
        </w:rPr>
        <w:t>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EC5825">
        <w:rPr>
          <w:sz w:val="28"/>
          <w:szCs w:val="28"/>
        </w:rPr>
        <w:t xml:space="preserve"> – 86,90 </w:t>
      </w:r>
      <w:r w:rsidR="00EC5825" w:rsidRPr="00855BAA">
        <w:rPr>
          <w:sz w:val="28"/>
          <w:szCs w:val="28"/>
        </w:rPr>
        <w:t>тыс</w:t>
      </w:r>
      <w:proofErr w:type="gramStart"/>
      <w:r w:rsidR="00EC5825" w:rsidRPr="00855BAA">
        <w:rPr>
          <w:sz w:val="28"/>
          <w:szCs w:val="28"/>
        </w:rPr>
        <w:t>.р</w:t>
      </w:r>
      <w:proofErr w:type="gramEnd"/>
      <w:r w:rsidR="00EC5825" w:rsidRPr="00855BAA">
        <w:rPr>
          <w:sz w:val="28"/>
          <w:szCs w:val="28"/>
        </w:rPr>
        <w:t>ублей</w:t>
      </w:r>
      <w:r w:rsidR="00EC5825">
        <w:rPr>
          <w:sz w:val="28"/>
          <w:szCs w:val="28"/>
        </w:rPr>
        <w:t>;</w:t>
      </w:r>
    </w:p>
    <w:p w:rsidR="00EC5825" w:rsidRDefault="00EC5825" w:rsidP="00EC5825">
      <w:pPr>
        <w:ind w:firstLine="900"/>
        <w:jc w:val="both"/>
        <w:rPr>
          <w:b/>
          <w:sz w:val="28"/>
        </w:rPr>
      </w:pPr>
      <w:r w:rsidRPr="00556F64">
        <w:rPr>
          <w:sz w:val="28"/>
          <w:szCs w:val="28"/>
        </w:rPr>
        <w:t>прочие межбюджетные трансферты</w:t>
      </w:r>
      <w:r w:rsidRPr="00855BAA">
        <w:rPr>
          <w:sz w:val="28"/>
          <w:szCs w:val="28"/>
        </w:rPr>
        <w:t xml:space="preserve"> – </w:t>
      </w:r>
      <w:r>
        <w:rPr>
          <w:sz w:val="28"/>
          <w:szCs w:val="28"/>
        </w:rPr>
        <w:t>912,60</w:t>
      </w:r>
      <w:r w:rsidRPr="00855BAA">
        <w:rPr>
          <w:sz w:val="28"/>
          <w:szCs w:val="28"/>
        </w:rPr>
        <w:t xml:space="preserve"> тыс</w:t>
      </w:r>
      <w:proofErr w:type="gramStart"/>
      <w:r w:rsidRPr="00855BAA">
        <w:rPr>
          <w:sz w:val="28"/>
          <w:szCs w:val="28"/>
        </w:rPr>
        <w:t>.р</w:t>
      </w:r>
      <w:proofErr w:type="gramEnd"/>
      <w:r w:rsidRPr="00855BAA">
        <w:rPr>
          <w:sz w:val="28"/>
          <w:szCs w:val="28"/>
        </w:rPr>
        <w:t>ублей.</w:t>
      </w:r>
    </w:p>
    <w:p w:rsidR="00EC5825" w:rsidRDefault="00EC5825" w:rsidP="00EC5825">
      <w:pPr>
        <w:tabs>
          <w:tab w:val="left" w:pos="1012"/>
        </w:tabs>
        <w:rPr>
          <w:sz w:val="28"/>
        </w:rPr>
      </w:pPr>
      <w:r>
        <w:rPr>
          <w:sz w:val="28"/>
        </w:rPr>
        <w:t xml:space="preserve">                                </w:t>
      </w:r>
    </w:p>
    <w:p w:rsidR="00EC5825" w:rsidRDefault="00EC5825" w:rsidP="00EC5825">
      <w:pPr>
        <w:tabs>
          <w:tab w:val="left" w:pos="1012"/>
        </w:tabs>
        <w:rPr>
          <w:sz w:val="28"/>
        </w:rPr>
      </w:pPr>
      <w:r>
        <w:rPr>
          <w:sz w:val="28"/>
        </w:rPr>
        <w:t xml:space="preserve">                                                            </w:t>
      </w:r>
    </w:p>
    <w:p w:rsidR="00EC5825" w:rsidRDefault="00EC5825" w:rsidP="00EC5825">
      <w:pPr>
        <w:tabs>
          <w:tab w:val="left" w:pos="1012"/>
        </w:tabs>
        <w:rPr>
          <w:b/>
          <w:sz w:val="32"/>
          <w:szCs w:val="32"/>
        </w:rPr>
      </w:pPr>
      <w:r>
        <w:rPr>
          <w:sz w:val="28"/>
        </w:rPr>
        <w:t xml:space="preserve">                                                                 </w:t>
      </w:r>
      <w:r w:rsidRPr="00E26362">
        <w:rPr>
          <w:b/>
          <w:sz w:val="32"/>
          <w:szCs w:val="32"/>
        </w:rPr>
        <w:t>РАСХОДЫ</w:t>
      </w:r>
    </w:p>
    <w:p w:rsidR="00EC5825" w:rsidRPr="00823C72" w:rsidRDefault="00EC5825" w:rsidP="00EC58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бюджета   поселения</w:t>
      </w:r>
    </w:p>
    <w:p w:rsidR="00EC5825" w:rsidRDefault="00EC5825" w:rsidP="00EC5825">
      <w:pPr>
        <w:ind w:firstLine="708"/>
        <w:jc w:val="both"/>
        <w:rPr>
          <w:sz w:val="28"/>
        </w:rPr>
      </w:pPr>
    </w:p>
    <w:p w:rsidR="00EC5825" w:rsidRDefault="00EC5825" w:rsidP="00EC5825">
      <w:pPr>
        <w:ind w:firstLine="708"/>
        <w:jc w:val="both"/>
        <w:rPr>
          <w:sz w:val="28"/>
        </w:rPr>
      </w:pPr>
      <w:r>
        <w:rPr>
          <w:sz w:val="28"/>
        </w:rPr>
        <w:t xml:space="preserve">Расходы бюджета поселения  на 2023 год сформированы в соответствии с </w:t>
      </w:r>
      <w:r w:rsidRPr="00AC3999">
        <w:rPr>
          <w:sz w:val="28"/>
        </w:rPr>
        <w:t xml:space="preserve">прогнозом социально-экономического развития поселения на </w:t>
      </w:r>
      <w:r w:rsidRPr="00637188">
        <w:rPr>
          <w:sz w:val="28"/>
        </w:rPr>
        <w:t>20</w:t>
      </w:r>
      <w:r>
        <w:rPr>
          <w:sz w:val="28"/>
        </w:rPr>
        <w:t>23</w:t>
      </w:r>
      <w:r w:rsidRPr="00637188">
        <w:rPr>
          <w:sz w:val="28"/>
        </w:rPr>
        <w:t>-202</w:t>
      </w:r>
      <w:r>
        <w:rPr>
          <w:sz w:val="28"/>
        </w:rPr>
        <w:t>5</w:t>
      </w:r>
      <w:r w:rsidRPr="00AC3999">
        <w:rPr>
          <w:sz w:val="28"/>
        </w:rPr>
        <w:t xml:space="preserve"> годы</w:t>
      </w:r>
      <w:r>
        <w:rPr>
          <w:sz w:val="28"/>
        </w:rPr>
        <w:t xml:space="preserve"> и в соответствии со ст.14 Федерального Закона 131 и обеспечивают выполнение расходных обязательств органов местного самоуправления  поселения.</w:t>
      </w:r>
    </w:p>
    <w:p w:rsidR="00EC5825" w:rsidRDefault="00EC5825" w:rsidP="00EC5825">
      <w:pPr>
        <w:ind w:firstLine="708"/>
        <w:jc w:val="both"/>
        <w:rPr>
          <w:sz w:val="28"/>
          <w:szCs w:val="28"/>
        </w:rPr>
      </w:pPr>
      <w:r w:rsidRPr="00C54E0D">
        <w:rPr>
          <w:sz w:val="28"/>
          <w:szCs w:val="28"/>
        </w:rPr>
        <w:t xml:space="preserve">Планирование </w:t>
      </w:r>
      <w:r>
        <w:rPr>
          <w:sz w:val="28"/>
          <w:szCs w:val="28"/>
        </w:rPr>
        <w:t xml:space="preserve"> расходной части бюджета 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</w:t>
      </w:r>
      <w:r w:rsidRPr="00C54E0D">
        <w:rPr>
          <w:sz w:val="28"/>
          <w:szCs w:val="28"/>
        </w:rPr>
        <w:t xml:space="preserve">осуществлялось в соответствии с методикой, утвержденной </w:t>
      </w:r>
      <w:r w:rsidRPr="00C54E0D">
        <w:rPr>
          <w:sz w:val="28"/>
        </w:rPr>
        <w:t xml:space="preserve">постановлением главы сельского </w:t>
      </w:r>
      <w:r w:rsidRPr="00B22677">
        <w:rPr>
          <w:sz w:val="28"/>
        </w:rPr>
        <w:t xml:space="preserve">поселения </w:t>
      </w:r>
      <w:r w:rsidRPr="00FE3A70">
        <w:rPr>
          <w:sz w:val="28"/>
        </w:rPr>
        <w:t>от 1</w:t>
      </w:r>
      <w:r w:rsidR="00FE3A70" w:rsidRPr="00FE3A70">
        <w:rPr>
          <w:sz w:val="28"/>
        </w:rPr>
        <w:t>1.11.2022</w:t>
      </w:r>
      <w:r w:rsidRPr="00FE3A70">
        <w:rPr>
          <w:sz w:val="28"/>
        </w:rPr>
        <w:t xml:space="preserve"> г. № </w:t>
      </w:r>
      <w:r w:rsidR="00FE3A70" w:rsidRPr="00FE3A70">
        <w:rPr>
          <w:sz w:val="28"/>
        </w:rPr>
        <w:t>74</w:t>
      </w:r>
      <w:r w:rsidRPr="00FE3A70">
        <w:rPr>
          <w:sz w:val="28"/>
        </w:rPr>
        <w:t xml:space="preserve"> приложение № 2 </w:t>
      </w:r>
      <w:r w:rsidRPr="00FE3A70">
        <w:rPr>
          <w:sz w:val="28"/>
          <w:szCs w:val="28"/>
        </w:rPr>
        <w:t xml:space="preserve"> «Методика планирования финансирования ассигнований бюджета муниципального образования Красноярское сельское поселение Нолинского района Кировской области  на </w:t>
      </w:r>
      <w:r w:rsidR="00FE3A70" w:rsidRPr="00FE3A70">
        <w:rPr>
          <w:sz w:val="28"/>
          <w:szCs w:val="28"/>
        </w:rPr>
        <w:t>очередной</w:t>
      </w:r>
      <w:r w:rsidRPr="00FE3A70">
        <w:rPr>
          <w:sz w:val="28"/>
          <w:szCs w:val="28"/>
        </w:rPr>
        <w:t xml:space="preserve"> год и плановый период</w:t>
      </w:r>
      <w:r w:rsidR="00FE3A70" w:rsidRPr="00FE3A70">
        <w:rPr>
          <w:sz w:val="28"/>
          <w:szCs w:val="28"/>
        </w:rPr>
        <w:t>».</w:t>
      </w:r>
    </w:p>
    <w:p w:rsidR="004D3664" w:rsidRDefault="004D3664" w:rsidP="00EC5825">
      <w:pPr>
        <w:ind w:firstLine="708"/>
        <w:jc w:val="both"/>
        <w:rPr>
          <w:sz w:val="28"/>
          <w:szCs w:val="28"/>
        </w:rPr>
      </w:pPr>
    </w:p>
    <w:p w:rsidR="004D3664" w:rsidRDefault="004D3664" w:rsidP="00EC5825">
      <w:pPr>
        <w:ind w:firstLine="708"/>
        <w:jc w:val="both"/>
        <w:rPr>
          <w:sz w:val="28"/>
          <w:szCs w:val="28"/>
        </w:rPr>
      </w:pPr>
    </w:p>
    <w:p w:rsidR="004D3664" w:rsidRPr="00C54E0D" w:rsidRDefault="004D3664" w:rsidP="00EC5825">
      <w:pPr>
        <w:ind w:firstLine="708"/>
        <w:jc w:val="both"/>
        <w:rPr>
          <w:sz w:val="28"/>
          <w:szCs w:val="28"/>
        </w:rPr>
      </w:pPr>
    </w:p>
    <w:p w:rsidR="00EC5825" w:rsidRDefault="00EC5825" w:rsidP="00EC5825">
      <w:pPr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color w:val="000000"/>
          <w:sz w:val="28"/>
          <w:szCs w:val="28"/>
        </w:rPr>
        <w:t>П</w:t>
      </w:r>
      <w:r w:rsidRPr="00C54E0D">
        <w:rPr>
          <w:color w:val="000000"/>
          <w:sz w:val="28"/>
          <w:szCs w:val="28"/>
        </w:rPr>
        <w:t>ланирование бюджета, т.е. все средства</w:t>
      </w:r>
      <w:r w:rsidRPr="00343D52">
        <w:rPr>
          <w:color w:val="000000"/>
          <w:sz w:val="28"/>
          <w:szCs w:val="28"/>
        </w:rPr>
        <w:t>, предусмотренные в бюджете муниципального образования</w:t>
      </w:r>
      <w:r>
        <w:rPr>
          <w:color w:val="000000"/>
          <w:sz w:val="28"/>
          <w:szCs w:val="28"/>
        </w:rPr>
        <w:t xml:space="preserve"> Красноярское сельское поселение</w:t>
      </w:r>
      <w:r w:rsidRPr="00343D52">
        <w:rPr>
          <w:color w:val="000000"/>
          <w:sz w:val="28"/>
          <w:szCs w:val="28"/>
        </w:rPr>
        <w:t xml:space="preserve"> запланированы в виде </w:t>
      </w:r>
      <w:r>
        <w:rPr>
          <w:color w:val="000000"/>
          <w:sz w:val="28"/>
          <w:szCs w:val="28"/>
        </w:rPr>
        <w:t xml:space="preserve">муниципальных </w:t>
      </w:r>
      <w:r w:rsidRPr="00343D52">
        <w:rPr>
          <w:color w:val="000000"/>
          <w:sz w:val="28"/>
          <w:szCs w:val="28"/>
        </w:rPr>
        <w:t>программ.</w:t>
      </w:r>
      <w:proofErr w:type="gramEnd"/>
      <w:r w:rsidRPr="00343D52">
        <w:rPr>
          <w:color w:val="000000"/>
          <w:sz w:val="28"/>
          <w:szCs w:val="28"/>
        </w:rPr>
        <w:t xml:space="preserve">  В результате </w:t>
      </w:r>
      <w:r>
        <w:rPr>
          <w:sz w:val="28"/>
          <w:szCs w:val="28"/>
        </w:rPr>
        <w:t>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 xml:space="preserve"> запланировано финансирование 5</w:t>
      </w:r>
      <w:r w:rsidRPr="000A6EF6">
        <w:rPr>
          <w:color w:val="000000"/>
          <w:sz w:val="28"/>
          <w:szCs w:val="28"/>
        </w:rPr>
        <w:t xml:space="preserve"> муниципальных  программ.</w:t>
      </w:r>
      <w:r w:rsidRPr="00343D5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1910A0">
        <w:rPr>
          <w:sz w:val="28"/>
          <w:szCs w:val="28"/>
        </w:rPr>
        <w:t>бъем</w:t>
      </w:r>
      <w:r>
        <w:rPr>
          <w:sz w:val="28"/>
          <w:szCs w:val="28"/>
        </w:rPr>
        <w:t>ы</w:t>
      </w:r>
      <w:r w:rsidRPr="001910A0">
        <w:rPr>
          <w:sz w:val="28"/>
          <w:szCs w:val="28"/>
        </w:rPr>
        <w:t xml:space="preserve"> финансирования </w:t>
      </w:r>
      <w:r w:rsidRPr="00343D52">
        <w:rPr>
          <w:color w:val="000000"/>
          <w:sz w:val="28"/>
          <w:szCs w:val="28"/>
        </w:rPr>
        <w:t xml:space="preserve">в разрезе </w:t>
      </w:r>
      <w:r>
        <w:rPr>
          <w:color w:val="000000"/>
          <w:sz w:val="28"/>
          <w:szCs w:val="28"/>
        </w:rPr>
        <w:t xml:space="preserve">муниципальных программ отражены  в </w:t>
      </w:r>
      <w:r w:rsidRPr="00CD5161">
        <w:rPr>
          <w:color w:val="000000"/>
          <w:sz w:val="28"/>
          <w:szCs w:val="28"/>
        </w:rPr>
        <w:t>п</w:t>
      </w:r>
      <w:r w:rsidR="00CD5161" w:rsidRPr="00CD5161">
        <w:rPr>
          <w:color w:val="000000"/>
          <w:sz w:val="28"/>
          <w:szCs w:val="28"/>
        </w:rPr>
        <w:t>риложениях 5, 10</w:t>
      </w:r>
      <w:r>
        <w:rPr>
          <w:color w:val="000000"/>
          <w:sz w:val="28"/>
          <w:szCs w:val="28"/>
        </w:rPr>
        <w:t xml:space="preserve"> </w:t>
      </w:r>
      <w:r w:rsidRPr="00343D52">
        <w:rPr>
          <w:color w:val="000000"/>
          <w:sz w:val="28"/>
          <w:szCs w:val="28"/>
        </w:rPr>
        <w:t xml:space="preserve">к  решению </w:t>
      </w:r>
      <w:r>
        <w:rPr>
          <w:color w:val="000000"/>
          <w:sz w:val="28"/>
          <w:szCs w:val="28"/>
        </w:rPr>
        <w:t xml:space="preserve">Красноярской сельской </w:t>
      </w:r>
      <w:r w:rsidRPr="00343D52">
        <w:rPr>
          <w:color w:val="000000"/>
          <w:sz w:val="28"/>
          <w:szCs w:val="28"/>
        </w:rPr>
        <w:t>Думы</w:t>
      </w:r>
      <w:r>
        <w:rPr>
          <w:color w:val="000000"/>
          <w:sz w:val="28"/>
          <w:szCs w:val="28"/>
        </w:rPr>
        <w:t xml:space="preserve">. </w:t>
      </w:r>
      <w:r w:rsidRPr="00343D52">
        <w:rPr>
          <w:color w:val="000000"/>
          <w:sz w:val="28"/>
          <w:szCs w:val="28"/>
        </w:rPr>
        <w:t xml:space="preserve">Вне рамок муниципальных программ предусмотрены расходы на содержание </w:t>
      </w:r>
      <w:r>
        <w:rPr>
          <w:color w:val="000000"/>
          <w:sz w:val="28"/>
          <w:szCs w:val="28"/>
        </w:rPr>
        <w:t xml:space="preserve">главы сельского поселения.  </w:t>
      </w:r>
    </w:p>
    <w:p w:rsidR="00EC5825" w:rsidRDefault="00EC5825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Плановые о</w:t>
      </w:r>
      <w:r w:rsidRPr="001910A0">
        <w:rPr>
          <w:sz w:val="28"/>
          <w:szCs w:val="28"/>
        </w:rPr>
        <w:t>бъем</w:t>
      </w:r>
      <w:r>
        <w:rPr>
          <w:sz w:val="28"/>
          <w:szCs w:val="28"/>
        </w:rPr>
        <w:t>ы</w:t>
      </w:r>
      <w:r w:rsidRPr="001910A0">
        <w:rPr>
          <w:sz w:val="28"/>
          <w:szCs w:val="28"/>
        </w:rPr>
        <w:t xml:space="preserve"> финансирования </w:t>
      </w:r>
      <w:r w:rsidRPr="00343D52">
        <w:rPr>
          <w:color w:val="000000"/>
          <w:sz w:val="28"/>
          <w:szCs w:val="28"/>
        </w:rPr>
        <w:t xml:space="preserve">в разрезе </w:t>
      </w:r>
      <w:r>
        <w:rPr>
          <w:color w:val="000000"/>
          <w:sz w:val="28"/>
          <w:szCs w:val="28"/>
        </w:rPr>
        <w:t xml:space="preserve">муниципальных программ </w:t>
      </w:r>
      <w:r w:rsidR="002541F2">
        <w:rPr>
          <w:sz w:val="28"/>
          <w:szCs w:val="28"/>
        </w:rPr>
        <w:t>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представлены </w:t>
      </w:r>
      <w:r w:rsidR="00CD5161">
        <w:rPr>
          <w:sz w:val="28"/>
          <w:szCs w:val="28"/>
        </w:rPr>
        <w:t>в Приложении № 2 к пояснительной записке.</w:t>
      </w:r>
    </w:p>
    <w:p w:rsidR="00EC5825" w:rsidRDefault="00EC5825" w:rsidP="00EC5825">
      <w:pPr>
        <w:ind w:firstLine="720"/>
        <w:jc w:val="both"/>
        <w:rPr>
          <w:color w:val="000000"/>
          <w:sz w:val="28"/>
          <w:szCs w:val="28"/>
        </w:rPr>
      </w:pPr>
    </w:p>
    <w:p w:rsidR="00EC5825" w:rsidRDefault="00EC5825" w:rsidP="00525F6E">
      <w:pPr>
        <w:ind w:firstLine="720"/>
        <w:jc w:val="both"/>
        <w:rPr>
          <w:color w:val="000000"/>
          <w:sz w:val="28"/>
          <w:szCs w:val="28"/>
        </w:rPr>
      </w:pPr>
      <w:r w:rsidRPr="007965C5">
        <w:rPr>
          <w:color w:val="000000"/>
          <w:sz w:val="28"/>
          <w:szCs w:val="28"/>
        </w:rPr>
        <w:t xml:space="preserve">В связи с недостаточностью выделения дотаций на сбалансированность бюджета сельского поселения </w:t>
      </w:r>
      <w:r w:rsidR="00525F6E">
        <w:rPr>
          <w:color w:val="000000"/>
          <w:sz w:val="28"/>
          <w:szCs w:val="28"/>
        </w:rPr>
        <w:t>на плановый период на 2024 – 2025</w:t>
      </w:r>
      <w:r>
        <w:rPr>
          <w:color w:val="000000"/>
          <w:sz w:val="28"/>
          <w:szCs w:val="28"/>
        </w:rPr>
        <w:t xml:space="preserve"> годы </w:t>
      </w:r>
      <w:r w:rsidRPr="007965C5">
        <w:rPr>
          <w:color w:val="000000"/>
          <w:sz w:val="28"/>
          <w:szCs w:val="28"/>
        </w:rPr>
        <w:t xml:space="preserve">возникла необходимость оптимизации ряда расходных обязательств и введения режима экономии средств. </w:t>
      </w:r>
    </w:p>
    <w:p w:rsidR="00EC5825" w:rsidRPr="00343D52" w:rsidRDefault="00EC5825" w:rsidP="00EC5825">
      <w:pPr>
        <w:spacing w:after="120"/>
        <w:ind w:firstLine="720"/>
        <w:jc w:val="both"/>
        <w:rPr>
          <w:color w:val="000000"/>
          <w:sz w:val="28"/>
          <w:szCs w:val="28"/>
        </w:rPr>
      </w:pPr>
      <w:r w:rsidRPr="00100B9A">
        <w:rPr>
          <w:color w:val="000000"/>
          <w:sz w:val="28"/>
          <w:szCs w:val="28"/>
        </w:rPr>
        <w:t>В целях повышения результативности бюджетных расходов и их формирование осуществляется в соответствии с перечнем муниципальных услуг и проектами муниципальных заданий по их предоставлению, разработанных распорядителями бюджетных средств.</w:t>
      </w:r>
      <w:r w:rsidRPr="00343D52">
        <w:rPr>
          <w:color w:val="000000"/>
          <w:sz w:val="28"/>
          <w:szCs w:val="28"/>
        </w:rPr>
        <w:t xml:space="preserve"> </w:t>
      </w:r>
    </w:p>
    <w:p w:rsidR="00EC5825" w:rsidRDefault="00EC5825" w:rsidP="00EC5825">
      <w:pPr>
        <w:ind w:firstLine="540"/>
        <w:jc w:val="center"/>
        <w:rPr>
          <w:b/>
          <w:sz w:val="28"/>
          <w:szCs w:val="28"/>
        </w:rPr>
      </w:pPr>
    </w:p>
    <w:p w:rsidR="00EC5825" w:rsidRDefault="00EC5825" w:rsidP="00EC5825">
      <w:pPr>
        <w:ind w:firstLine="540"/>
        <w:jc w:val="center"/>
        <w:rPr>
          <w:b/>
          <w:sz w:val="28"/>
          <w:szCs w:val="28"/>
        </w:rPr>
      </w:pPr>
      <w:r w:rsidRPr="003759B3">
        <w:rPr>
          <w:b/>
          <w:sz w:val="28"/>
          <w:szCs w:val="28"/>
        </w:rPr>
        <w:t>Основные характеристики   расходной части бюджета</w:t>
      </w:r>
    </w:p>
    <w:p w:rsidR="00EC5825" w:rsidRPr="003759B3" w:rsidRDefault="00EC5825" w:rsidP="00EC5825">
      <w:pPr>
        <w:ind w:firstLine="540"/>
        <w:jc w:val="center"/>
        <w:rPr>
          <w:b/>
          <w:sz w:val="28"/>
          <w:szCs w:val="28"/>
        </w:rPr>
      </w:pPr>
    </w:p>
    <w:p w:rsidR="00EC5825" w:rsidRDefault="00EC5825" w:rsidP="00EC5825">
      <w:pPr>
        <w:ind w:firstLine="709"/>
        <w:jc w:val="both"/>
        <w:rPr>
          <w:sz w:val="28"/>
          <w:szCs w:val="28"/>
        </w:rPr>
      </w:pPr>
      <w:r w:rsidRPr="006E05C7">
        <w:rPr>
          <w:sz w:val="28"/>
          <w:szCs w:val="28"/>
        </w:rPr>
        <w:t xml:space="preserve">Объем расходов бюджета </w:t>
      </w:r>
      <w:r w:rsidRPr="003D4093">
        <w:rPr>
          <w:sz w:val="28"/>
          <w:szCs w:val="28"/>
        </w:rPr>
        <w:t xml:space="preserve">МО </w:t>
      </w:r>
      <w:proofErr w:type="gramStart"/>
      <w:r w:rsidRPr="003D4093">
        <w:rPr>
          <w:sz w:val="28"/>
          <w:szCs w:val="28"/>
        </w:rPr>
        <w:t>Красноярское</w:t>
      </w:r>
      <w:proofErr w:type="gramEnd"/>
      <w:r w:rsidRPr="003D4093">
        <w:rPr>
          <w:sz w:val="28"/>
          <w:szCs w:val="28"/>
        </w:rPr>
        <w:t xml:space="preserve"> сельское поселение Нолинского района Кировской области</w:t>
      </w:r>
      <w:r w:rsidRPr="003D4093">
        <w:rPr>
          <w:b/>
          <w:sz w:val="28"/>
          <w:szCs w:val="28"/>
        </w:rPr>
        <w:t xml:space="preserve"> </w:t>
      </w:r>
      <w:r w:rsidR="00525F6E">
        <w:rPr>
          <w:sz w:val="28"/>
          <w:szCs w:val="28"/>
        </w:rPr>
        <w:t>на 2023 год и плановый период на 2024 – 2025</w:t>
      </w:r>
      <w:r w:rsidRPr="0076481C">
        <w:rPr>
          <w:sz w:val="28"/>
          <w:szCs w:val="28"/>
        </w:rPr>
        <w:t xml:space="preserve"> годы</w:t>
      </w:r>
      <w:r w:rsidRPr="006E05C7">
        <w:rPr>
          <w:sz w:val="28"/>
          <w:szCs w:val="28"/>
        </w:rPr>
        <w:t xml:space="preserve">, </w:t>
      </w:r>
    </w:p>
    <w:p w:rsidR="00EC5825" w:rsidRDefault="00EC5825" w:rsidP="00EC5825">
      <w:pPr>
        <w:jc w:val="both"/>
        <w:rPr>
          <w:b/>
          <w:sz w:val="28"/>
        </w:rPr>
      </w:pPr>
      <w:r w:rsidRPr="006E05C7">
        <w:rPr>
          <w:sz w:val="28"/>
          <w:szCs w:val="28"/>
        </w:rPr>
        <w:t>в том числе в разрезе отраслевой структуры:</w:t>
      </w:r>
      <w:r w:rsidRPr="006E05C7">
        <w:rPr>
          <w:sz w:val="24"/>
          <w:szCs w:val="24"/>
        </w:rPr>
        <w:t xml:space="preserve"> </w:t>
      </w:r>
    </w:p>
    <w:p w:rsidR="00EC5825" w:rsidRPr="003D4093" w:rsidRDefault="00EC5825" w:rsidP="00EC5825">
      <w:pPr>
        <w:ind w:firstLine="708"/>
        <w:jc w:val="right"/>
        <w:rPr>
          <w:sz w:val="18"/>
          <w:szCs w:val="18"/>
        </w:rPr>
      </w:pPr>
      <w:r w:rsidRPr="003D4093">
        <w:rPr>
          <w:b/>
          <w:sz w:val="28"/>
          <w:szCs w:val="28"/>
        </w:rPr>
        <w:t xml:space="preserve">                                                          </w:t>
      </w:r>
      <w:r w:rsidRPr="003D4093">
        <w:rPr>
          <w:sz w:val="18"/>
          <w:szCs w:val="18"/>
        </w:rPr>
        <w:t xml:space="preserve"> тыс. рублей</w:t>
      </w:r>
    </w:p>
    <w:tbl>
      <w:tblPr>
        <w:tblW w:w="105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50"/>
        <w:gridCol w:w="766"/>
        <w:gridCol w:w="1150"/>
        <w:gridCol w:w="957"/>
        <w:gridCol w:w="1149"/>
        <w:gridCol w:w="960"/>
        <w:gridCol w:w="1149"/>
        <w:gridCol w:w="958"/>
      </w:tblGrid>
      <w:tr w:rsidR="00525F6E" w:rsidRPr="003D4093" w:rsidTr="00631D58">
        <w:trPr>
          <w:trHeight w:val="271"/>
        </w:trPr>
        <w:tc>
          <w:tcPr>
            <w:tcW w:w="3450" w:type="dxa"/>
            <w:vMerge w:val="restart"/>
            <w:vAlign w:val="center"/>
          </w:tcPr>
          <w:p w:rsidR="00525F6E" w:rsidRPr="003D4093" w:rsidRDefault="00525F6E" w:rsidP="00631D58">
            <w:pPr>
              <w:ind w:left="176" w:right="-108"/>
              <w:jc w:val="center"/>
              <w:rPr>
                <w:sz w:val="24"/>
                <w:szCs w:val="24"/>
              </w:rPr>
            </w:pPr>
            <w:r w:rsidRPr="003D4093">
              <w:rPr>
                <w:sz w:val="24"/>
                <w:szCs w:val="24"/>
              </w:rPr>
              <w:t>РАСХОДЫ</w:t>
            </w:r>
          </w:p>
        </w:tc>
        <w:tc>
          <w:tcPr>
            <w:tcW w:w="766" w:type="dxa"/>
            <w:vMerge w:val="restart"/>
          </w:tcPr>
          <w:p w:rsidR="00525F6E" w:rsidRPr="003D4093" w:rsidRDefault="00525F6E" w:rsidP="00631D58">
            <w:pPr>
              <w:ind w:left="-10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D4093">
              <w:rPr>
                <w:sz w:val="24"/>
                <w:szCs w:val="24"/>
              </w:rPr>
              <w:t>Раз-дел</w:t>
            </w:r>
            <w:proofErr w:type="spellEnd"/>
            <w:proofErr w:type="gramEnd"/>
          </w:p>
        </w:tc>
        <w:tc>
          <w:tcPr>
            <w:tcW w:w="2107" w:type="dxa"/>
            <w:gridSpan w:val="2"/>
          </w:tcPr>
          <w:p w:rsidR="00525F6E" w:rsidRPr="008704A8" w:rsidRDefault="00525F6E" w:rsidP="00715B70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8704A8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(проект)</w:t>
            </w:r>
          </w:p>
        </w:tc>
        <w:tc>
          <w:tcPr>
            <w:tcW w:w="2109" w:type="dxa"/>
            <w:gridSpan w:val="2"/>
          </w:tcPr>
          <w:p w:rsidR="00525F6E" w:rsidRPr="008704A8" w:rsidRDefault="00525F6E" w:rsidP="00715B70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704A8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(проект)</w:t>
            </w:r>
          </w:p>
        </w:tc>
        <w:tc>
          <w:tcPr>
            <w:tcW w:w="2107" w:type="dxa"/>
            <w:gridSpan w:val="2"/>
          </w:tcPr>
          <w:p w:rsidR="00525F6E" w:rsidRPr="008704A8" w:rsidRDefault="00525F6E" w:rsidP="00631D58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704A8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(проект)</w:t>
            </w:r>
          </w:p>
        </w:tc>
      </w:tr>
      <w:tr w:rsidR="00EC5825" w:rsidRPr="003D4093" w:rsidTr="00631D58">
        <w:trPr>
          <w:trHeight w:val="586"/>
        </w:trPr>
        <w:tc>
          <w:tcPr>
            <w:tcW w:w="3450" w:type="dxa"/>
            <w:vMerge/>
          </w:tcPr>
          <w:p w:rsidR="00EC5825" w:rsidRPr="003D4093" w:rsidRDefault="00EC5825" w:rsidP="00631D58">
            <w:pPr>
              <w:ind w:left="176"/>
              <w:jc w:val="center"/>
              <w:rPr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:rsidR="00EC5825" w:rsidRPr="003D4093" w:rsidRDefault="00EC5825" w:rsidP="00631D58">
            <w:pPr>
              <w:ind w:left="176"/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Сумма план</w:t>
            </w:r>
          </w:p>
        </w:tc>
        <w:tc>
          <w:tcPr>
            <w:tcW w:w="957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%</w:t>
            </w:r>
          </w:p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Сумма план</w:t>
            </w:r>
          </w:p>
        </w:tc>
        <w:tc>
          <w:tcPr>
            <w:tcW w:w="960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%</w:t>
            </w:r>
          </w:p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Сумма план</w:t>
            </w:r>
          </w:p>
        </w:tc>
        <w:tc>
          <w:tcPr>
            <w:tcW w:w="958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%</w:t>
            </w:r>
          </w:p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</w:p>
        </w:tc>
      </w:tr>
      <w:tr w:rsidR="00EC5825" w:rsidRPr="003D4093" w:rsidTr="00631D58">
        <w:trPr>
          <w:trHeight w:val="558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3D4093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66" w:type="dxa"/>
            <w:vAlign w:val="center"/>
          </w:tcPr>
          <w:p w:rsidR="00EC5825" w:rsidRPr="003D4093" w:rsidRDefault="00EC5825" w:rsidP="00631D58">
            <w:pPr>
              <w:ind w:left="-108" w:right="-107"/>
              <w:jc w:val="center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150" w:type="dxa"/>
            <w:vAlign w:val="center"/>
          </w:tcPr>
          <w:p w:rsidR="00EC5825" w:rsidRPr="008704A8" w:rsidRDefault="00525F6E" w:rsidP="00631D58">
            <w:pPr>
              <w:ind w:left="-109"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3795,84</w:t>
            </w:r>
          </w:p>
        </w:tc>
        <w:tc>
          <w:tcPr>
            <w:tcW w:w="957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100,0</w:t>
            </w:r>
          </w:p>
        </w:tc>
        <w:tc>
          <w:tcPr>
            <w:tcW w:w="1149" w:type="dxa"/>
            <w:vAlign w:val="center"/>
          </w:tcPr>
          <w:p w:rsidR="00EC5825" w:rsidRPr="008704A8" w:rsidRDefault="00525F6E" w:rsidP="00631D58">
            <w:pPr>
              <w:ind w:left="-109"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3353,64</w:t>
            </w:r>
          </w:p>
        </w:tc>
        <w:tc>
          <w:tcPr>
            <w:tcW w:w="960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100,0</w:t>
            </w:r>
          </w:p>
        </w:tc>
        <w:tc>
          <w:tcPr>
            <w:tcW w:w="1149" w:type="dxa"/>
            <w:vAlign w:val="center"/>
          </w:tcPr>
          <w:p w:rsidR="00EC5825" w:rsidRPr="008704A8" w:rsidRDefault="00525F6E" w:rsidP="00631D58">
            <w:pPr>
              <w:ind w:left="-109"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3439,94</w:t>
            </w:r>
          </w:p>
        </w:tc>
        <w:tc>
          <w:tcPr>
            <w:tcW w:w="958" w:type="dxa"/>
            <w:vAlign w:val="center"/>
          </w:tcPr>
          <w:p w:rsidR="00EC5825" w:rsidRPr="008704A8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8704A8">
              <w:rPr>
                <w:sz w:val="24"/>
                <w:szCs w:val="24"/>
              </w:rPr>
              <w:t>100,0</w:t>
            </w:r>
          </w:p>
        </w:tc>
      </w:tr>
      <w:tr w:rsidR="00EC5825" w:rsidRPr="003D4093" w:rsidTr="00631D58">
        <w:trPr>
          <w:trHeight w:val="543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-108"/>
              <w:rPr>
                <w:bCs/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 xml:space="preserve"> Общегосударственные</w:t>
            </w:r>
          </w:p>
          <w:p w:rsidR="00EC5825" w:rsidRPr="003D4093" w:rsidRDefault="00EC5825" w:rsidP="00631D58">
            <w:pPr>
              <w:ind w:left="-108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 xml:space="preserve">  вопросы</w:t>
            </w:r>
          </w:p>
        </w:tc>
        <w:tc>
          <w:tcPr>
            <w:tcW w:w="766" w:type="dxa"/>
            <w:vAlign w:val="center"/>
          </w:tcPr>
          <w:p w:rsidR="00EC5825" w:rsidRPr="003D4093" w:rsidRDefault="00EC5825" w:rsidP="00631D58">
            <w:pPr>
              <w:jc w:val="center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50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2551,30</w:t>
            </w:r>
          </w:p>
        </w:tc>
        <w:tc>
          <w:tcPr>
            <w:tcW w:w="957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67,21</w:t>
            </w:r>
          </w:p>
        </w:tc>
        <w:tc>
          <w:tcPr>
            <w:tcW w:w="1149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2581,20</w:t>
            </w:r>
          </w:p>
        </w:tc>
        <w:tc>
          <w:tcPr>
            <w:tcW w:w="960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76,97</w:t>
            </w:r>
          </w:p>
        </w:tc>
        <w:tc>
          <w:tcPr>
            <w:tcW w:w="1149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2647,44</w:t>
            </w:r>
          </w:p>
        </w:tc>
        <w:tc>
          <w:tcPr>
            <w:tcW w:w="958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76,96</w:t>
            </w:r>
          </w:p>
        </w:tc>
      </w:tr>
      <w:tr w:rsidR="00EC5825" w:rsidRPr="003D4093" w:rsidTr="00631D58">
        <w:trPr>
          <w:trHeight w:val="316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34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66" w:type="dxa"/>
            <w:vAlign w:val="bottom"/>
          </w:tcPr>
          <w:p w:rsidR="00EC5825" w:rsidRPr="003D4093" w:rsidRDefault="00EC5825" w:rsidP="00631D58">
            <w:pPr>
              <w:jc w:val="center"/>
            </w:pPr>
            <w:r w:rsidRPr="003D4093">
              <w:rPr>
                <w:sz w:val="24"/>
                <w:szCs w:val="24"/>
              </w:rPr>
              <w:t>02</w:t>
            </w:r>
          </w:p>
        </w:tc>
        <w:tc>
          <w:tcPr>
            <w:tcW w:w="1150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112,90</w:t>
            </w:r>
          </w:p>
        </w:tc>
        <w:tc>
          <w:tcPr>
            <w:tcW w:w="957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2,98</w:t>
            </w:r>
          </w:p>
        </w:tc>
        <w:tc>
          <w:tcPr>
            <w:tcW w:w="1149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118,10</w:t>
            </w:r>
          </w:p>
        </w:tc>
        <w:tc>
          <w:tcPr>
            <w:tcW w:w="960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3,52</w:t>
            </w:r>
          </w:p>
        </w:tc>
        <w:tc>
          <w:tcPr>
            <w:tcW w:w="1149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122,30</w:t>
            </w:r>
          </w:p>
        </w:tc>
        <w:tc>
          <w:tcPr>
            <w:tcW w:w="958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3,56</w:t>
            </w:r>
          </w:p>
        </w:tc>
      </w:tr>
      <w:tr w:rsidR="00EC5825" w:rsidRPr="003D4093" w:rsidTr="00631D58">
        <w:trPr>
          <w:trHeight w:val="316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0811F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6" w:type="dxa"/>
            <w:vAlign w:val="center"/>
          </w:tcPr>
          <w:p w:rsidR="00EC5825" w:rsidRPr="003D4093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50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  <w:tc>
          <w:tcPr>
            <w:tcW w:w="957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</w:t>
            </w:r>
          </w:p>
        </w:tc>
        <w:tc>
          <w:tcPr>
            <w:tcW w:w="1149" w:type="dxa"/>
            <w:vAlign w:val="center"/>
          </w:tcPr>
          <w:p w:rsidR="00EC5825" w:rsidRPr="00D44826" w:rsidRDefault="00525F6E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60" w:type="dxa"/>
            <w:vAlign w:val="center"/>
          </w:tcPr>
          <w:p w:rsidR="00EC5825" w:rsidRPr="00D44826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F32FB">
              <w:rPr>
                <w:sz w:val="24"/>
                <w:szCs w:val="24"/>
              </w:rPr>
              <w:t>0</w:t>
            </w:r>
          </w:p>
        </w:tc>
        <w:tc>
          <w:tcPr>
            <w:tcW w:w="1149" w:type="dxa"/>
            <w:vAlign w:val="center"/>
          </w:tcPr>
          <w:p w:rsidR="00EC5825" w:rsidRPr="00D44826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D44826">
              <w:rPr>
                <w:sz w:val="24"/>
                <w:szCs w:val="24"/>
              </w:rPr>
              <w:t>0,00</w:t>
            </w:r>
          </w:p>
        </w:tc>
        <w:tc>
          <w:tcPr>
            <w:tcW w:w="958" w:type="dxa"/>
            <w:vAlign w:val="center"/>
          </w:tcPr>
          <w:p w:rsidR="00EC5825" w:rsidRPr="00D44826" w:rsidRDefault="00EC5825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D44826">
              <w:rPr>
                <w:sz w:val="24"/>
                <w:szCs w:val="24"/>
              </w:rPr>
              <w:t>0,00</w:t>
            </w:r>
          </w:p>
        </w:tc>
      </w:tr>
      <w:tr w:rsidR="00EC5825" w:rsidRPr="003D4093" w:rsidTr="00631D58">
        <w:trPr>
          <w:trHeight w:val="543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-108" w:firstLine="142"/>
              <w:rPr>
                <w:bCs/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Национальная</w:t>
            </w:r>
          </w:p>
          <w:p w:rsidR="00EC5825" w:rsidRPr="003D4093" w:rsidRDefault="00EC5825" w:rsidP="00631D58">
            <w:pPr>
              <w:ind w:left="-108" w:firstLine="142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 xml:space="preserve"> экономика</w:t>
            </w:r>
          </w:p>
        </w:tc>
        <w:tc>
          <w:tcPr>
            <w:tcW w:w="766" w:type="dxa"/>
            <w:vAlign w:val="center"/>
          </w:tcPr>
          <w:p w:rsidR="00EC5825" w:rsidRPr="003D4093" w:rsidRDefault="00EC5825" w:rsidP="00631D58">
            <w:pPr>
              <w:jc w:val="center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150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397,10</w:t>
            </w:r>
          </w:p>
        </w:tc>
        <w:tc>
          <w:tcPr>
            <w:tcW w:w="957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10,46</w:t>
            </w:r>
          </w:p>
        </w:tc>
        <w:tc>
          <w:tcPr>
            <w:tcW w:w="1149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339,80</w:t>
            </w:r>
          </w:p>
        </w:tc>
        <w:tc>
          <w:tcPr>
            <w:tcW w:w="960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61721B">
              <w:rPr>
                <w:sz w:val="24"/>
                <w:szCs w:val="24"/>
              </w:rPr>
              <w:t>13</w:t>
            </w:r>
          </w:p>
        </w:tc>
        <w:tc>
          <w:tcPr>
            <w:tcW w:w="1149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356,80</w:t>
            </w:r>
          </w:p>
        </w:tc>
        <w:tc>
          <w:tcPr>
            <w:tcW w:w="958" w:type="dxa"/>
            <w:vAlign w:val="center"/>
          </w:tcPr>
          <w:p w:rsidR="00EC5825" w:rsidRPr="00D44826" w:rsidRDefault="001F32FB" w:rsidP="0061721B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61721B">
              <w:rPr>
                <w:sz w:val="24"/>
                <w:szCs w:val="24"/>
              </w:rPr>
              <w:t>37</w:t>
            </w:r>
          </w:p>
        </w:tc>
      </w:tr>
      <w:tr w:rsidR="00EC5825" w:rsidRPr="003D4093" w:rsidTr="00631D58">
        <w:trPr>
          <w:trHeight w:val="594"/>
        </w:trPr>
        <w:tc>
          <w:tcPr>
            <w:tcW w:w="3450" w:type="dxa"/>
            <w:vAlign w:val="center"/>
          </w:tcPr>
          <w:p w:rsidR="00EC5825" w:rsidRPr="003D4093" w:rsidRDefault="00EC5825" w:rsidP="00631D58">
            <w:pPr>
              <w:ind w:left="34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6" w:type="dxa"/>
            <w:vAlign w:val="center"/>
          </w:tcPr>
          <w:p w:rsidR="00EC5825" w:rsidRPr="003D4093" w:rsidRDefault="00EC5825" w:rsidP="00631D58">
            <w:pPr>
              <w:jc w:val="center"/>
              <w:rPr>
                <w:sz w:val="24"/>
                <w:szCs w:val="24"/>
              </w:rPr>
            </w:pPr>
            <w:r w:rsidRPr="003D409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150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633,44</w:t>
            </w:r>
          </w:p>
        </w:tc>
        <w:tc>
          <w:tcPr>
            <w:tcW w:w="957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</w:t>
            </w:r>
            <w:r w:rsidR="0061721B">
              <w:rPr>
                <w:sz w:val="24"/>
                <w:szCs w:val="24"/>
              </w:rPr>
              <w:t>9</w:t>
            </w:r>
          </w:p>
        </w:tc>
        <w:tc>
          <w:tcPr>
            <w:tcW w:w="1149" w:type="dxa"/>
            <w:vAlign w:val="center"/>
          </w:tcPr>
          <w:p w:rsidR="00EC5825" w:rsidRPr="00D44826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308,44</w:t>
            </w:r>
          </w:p>
        </w:tc>
        <w:tc>
          <w:tcPr>
            <w:tcW w:w="960" w:type="dxa"/>
            <w:vAlign w:val="center"/>
          </w:tcPr>
          <w:p w:rsidR="00EC5825" w:rsidRPr="00D44826" w:rsidRDefault="001F32FB" w:rsidP="0061721B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61721B">
              <w:rPr>
                <w:sz w:val="24"/>
                <w:szCs w:val="24"/>
              </w:rPr>
              <w:t>20</w:t>
            </w:r>
          </w:p>
        </w:tc>
        <w:tc>
          <w:tcPr>
            <w:tcW w:w="1149" w:type="dxa"/>
            <w:vAlign w:val="center"/>
          </w:tcPr>
          <w:p w:rsidR="00525F6E" w:rsidRPr="00D44826" w:rsidRDefault="0061721B" w:rsidP="00525F6E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307,3</w:t>
            </w:r>
            <w:r w:rsidR="00525F6E"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vAlign w:val="center"/>
          </w:tcPr>
          <w:p w:rsidR="00EC5825" w:rsidRPr="00D44826" w:rsidRDefault="001F32F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8,93</w:t>
            </w:r>
          </w:p>
        </w:tc>
      </w:tr>
      <w:tr w:rsidR="002D5569" w:rsidRPr="003D4093" w:rsidTr="00631D58">
        <w:trPr>
          <w:trHeight w:val="594"/>
        </w:trPr>
        <w:tc>
          <w:tcPr>
            <w:tcW w:w="3450" w:type="dxa"/>
            <w:vAlign w:val="center"/>
          </w:tcPr>
          <w:p w:rsidR="002D5569" w:rsidRPr="003D4093" w:rsidRDefault="002D5569" w:rsidP="00631D58">
            <w:pPr>
              <w:ind w:left="34"/>
              <w:rPr>
                <w:bCs/>
                <w:sz w:val="24"/>
                <w:szCs w:val="24"/>
              </w:rPr>
            </w:pPr>
            <w:r w:rsidRPr="002D5569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66" w:type="dxa"/>
            <w:vAlign w:val="center"/>
          </w:tcPr>
          <w:p w:rsidR="002D5569" w:rsidRPr="003D4093" w:rsidRDefault="002D5569" w:rsidP="00631D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150" w:type="dxa"/>
            <w:vAlign w:val="center"/>
          </w:tcPr>
          <w:p w:rsidR="002D5569" w:rsidRDefault="002D5569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61721B">
              <w:rPr>
                <w:sz w:val="24"/>
                <w:szCs w:val="24"/>
              </w:rPr>
              <w:t>10</w:t>
            </w:r>
          </w:p>
        </w:tc>
        <w:tc>
          <w:tcPr>
            <w:tcW w:w="957" w:type="dxa"/>
            <w:vAlign w:val="center"/>
          </w:tcPr>
          <w:p w:rsidR="002D5569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</w:t>
            </w:r>
          </w:p>
        </w:tc>
        <w:tc>
          <w:tcPr>
            <w:tcW w:w="1149" w:type="dxa"/>
            <w:vAlign w:val="center"/>
          </w:tcPr>
          <w:p w:rsidR="002D5569" w:rsidRDefault="002D5569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61721B">
              <w:rPr>
                <w:sz w:val="24"/>
                <w:szCs w:val="24"/>
              </w:rPr>
              <w:t>10</w:t>
            </w:r>
          </w:p>
        </w:tc>
        <w:tc>
          <w:tcPr>
            <w:tcW w:w="960" w:type="dxa"/>
            <w:vAlign w:val="center"/>
          </w:tcPr>
          <w:p w:rsidR="002D5569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  <w:tc>
          <w:tcPr>
            <w:tcW w:w="1149" w:type="dxa"/>
            <w:vAlign w:val="center"/>
          </w:tcPr>
          <w:p w:rsidR="002D5569" w:rsidRDefault="002D5569" w:rsidP="00525F6E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61721B">
              <w:rPr>
                <w:sz w:val="24"/>
                <w:szCs w:val="24"/>
              </w:rPr>
              <w:t>10</w:t>
            </w:r>
          </w:p>
        </w:tc>
        <w:tc>
          <w:tcPr>
            <w:tcW w:w="958" w:type="dxa"/>
            <w:vAlign w:val="center"/>
          </w:tcPr>
          <w:p w:rsidR="002D5569" w:rsidRDefault="0061721B" w:rsidP="00631D58">
            <w:pPr>
              <w:ind w:left="-109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</w:tr>
    </w:tbl>
    <w:p w:rsidR="00EC5825" w:rsidRDefault="00EC5825" w:rsidP="00EC5825">
      <w:pPr>
        <w:pStyle w:val="a5"/>
        <w:ind w:left="0" w:firstLine="720"/>
        <w:rPr>
          <w:sz w:val="28"/>
          <w:szCs w:val="28"/>
        </w:rPr>
      </w:pPr>
      <w:r w:rsidRPr="00EB0A8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</w:p>
    <w:p w:rsidR="004D3664" w:rsidRDefault="004D3664" w:rsidP="00EC5825">
      <w:pPr>
        <w:pStyle w:val="a5"/>
        <w:ind w:left="0" w:firstLine="720"/>
        <w:rPr>
          <w:sz w:val="28"/>
          <w:szCs w:val="28"/>
        </w:rPr>
      </w:pPr>
    </w:p>
    <w:p w:rsidR="004D3664" w:rsidRDefault="004D3664" w:rsidP="00EC5825">
      <w:pPr>
        <w:pStyle w:val="a5"/>
        <w:ind w:left="0" w:firstLine="720"/>
        <w:rPr>
          <w:sz w:val="28"/>
          <w:szCs w:val="28"/>
        </w:rPr>
      </w:pPr>
    </w:p>
    <w:p w:rsidR="00EC5825" w:rsidRDefault="00EC5825" w:rsidP="00EC5825">
      <w:pPr>
        <w:pStyle w:val="a5"/>
        <w:ind w:left="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Pr="00EB0A80">
        <w:rPr>
          <w:sz w:val="28"/>
          <w:szCs w:val="28"/>
        </w:rPr>
        <w:t xml:space="preserve">    </w:t>
      </w:r>
    </w:p>
    <w:p w:rsidR="00EC5825" w:rsidRPr="00EB0A80" w:rsidRDefault="00EC5825" w:rsidP="00EC5825">
      <w:pPr>
        <w:pStyle w:val="a5"/>
        <w:ind w:left="0"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EB0A80">
        <w:rPr>
          <w:sz w:val="28"/>
          <w:szCs w:val="28"/>
        </w:rPr>
        <w:t xml:space="preserve">   </w:t>
      </w:r>
      <w:r w:rsidRPr="00EB0A80">
        <w:rPr>
          <w:b/>
          <w:sz w:val="28"/>
          <w:szCs w:val="28"/>
        </w:rPr>
        <w:t>РАСХОДЫ ПО РАЗДЕЛУ 01</w:t>
      </w:r>
    </w:p>
    <w:p w:rsidR="00EC5825" w:rsidRDefault="00EC5825" w:rsidP="00EC5825">
      <w:pPr>
        <w:jc w:val="center"/>
        <w:rPr>
          <w:b/>
          <w:sz w:val="28"/>
          <w:szCs w:val="28"/>
        </w:rPr>
      </w:pPr>
      <w:r w:rsidRPr="00EB0A80">
        <w:rPr>
          <w:b/>
          <w:sz w:val="28"/>
          <w:szCs w:val="28"/>
        </w:rPr>
        <w:t>«ОБЩЕГОСУДАРСТВЕННЫЕ ВОПРОСЫ»</w:t>
      </w:r>
    </w:p>
    <w:p w:rsidR="00EC5825" w:rsidRPr="00EB0A80" w:rsidRDefault="00EC5825" w:rsidP="00EC5825">
      <w:pPr>
        <w:jc w:val="center"/>
        <w:rPr>
          <w:b/>
          <w:sz w:val="28"/>
          <w:szCs w:val="28"/>
        </w:rPr>
      </w:pPr>
    </w:p>
    <w:p w:rsidR="00EC5825" w:rsidRDefault="00EC5825" w:rsidP="00EC5825">
      <w:pPr>
        <w:ind w:right="-5"/>
        <w:jc w:val="both"/>
        <w:rPr>
          <w:sz w:val="28"/>
          <w:szCs w:val="28"/>
        </w:rPr>
      </w:pPr>
      <w:r w:rsidRPr="00133887">
        <w:rPr>
          <w:sz w:val="28"/>
          <w:szCs w:val="28"/>
        </w:rPr>
        <w:t xml:space="preserve">          </w:t>
      </w:r>
      <w:r w:rsidRPr="00EE404B">
        <w:rPr>
          <w:sz w:val="28"/>
          <w:szCs w:val="28"/>
        </w:rPr>
        <w:t>Расходы по данному разделу будут осуществляться в рамках  муниципальных программ «Развитие муниципального управления» и  «Обеспечение безопасности жизнедеятельности населения»</w:t>
      </w:r>
    </w:p>
    <w:p w:rsidR="00EC5825" w:rsidRDefault="00EC5825" w:rsidP="00EC5825">
      <w:pPr>
        <w:ind w:firstLine="705"/>
        <w:jc w:val="both"/>
        <w:rPr>
          <w:sz w:val="28"/>
          <w:szCs w:val="28"/>
        </w:rPr>
      </w:pPr>
      <w:r w:rsidRPr="00914C49">
        <w:rPr>
          <w:sz w:val="28"/>
          <w:szCs w:val="28"/>
        </w:rPr>
        <w:t>При определении расходов на управление учтены основные подходы формирования бюджета, предусмотренные для муниципальных учреждений.</w:t>
      </w:r>
    </w:p>
    <w:p w:rsidR="00EC5825" w:rsidRPr="00914C49" w:rsidRDefault="00EC5825" w:rsidP="00EC5825">
      <w:pPr>
        <w:ind w:firstLine="705"/>
        <w:jc w:val="both"/>
        <w:rPr>
          <w:sz w:val="28"/>
          <w:szCs w:val="28"/>
        </w:rPr>
      </w:pPr>
    </w:p>
    <w:p w:rsidR="00EC5825" w:rsidRDefault="00EC5825" w:rsidP="00EC5825">
      <w:pPr>
        <w:ind w:firstLine="709"/>
        <w:jc w:val="both"/>
        <w:rPr>
          <w:sz w:val="28"/>
          <w:szCs w:val="28"/>
        </w:rPr>
      </w:pPr>
    </w:p>
    <w:p w:rsidR="00EC5825" w:rsidRDefault="00EC5825" w:rsidP="00EC5825">
      <w:pPr>
        <w:ind w:firstLine="709"/>
        <w:jc w:val="both"/>
        <w:rPr>
          <w:sz w:val="28"/>
          <w:szCs w:val="28"/>
        </w:rPr>
      </w:pPr>
      <w:r w:rsidRPr="007675ED">
        <w:rPr>
          <w:sz w:val="28"/>
          <w:szCs w:val="28"/>
        </w:rPr>
        <w:t>Расходы по разделу и сравнительные характеристики сложились следующим образом:</w:t>
      </w:r>
      <w:r>
        <w:rPr>
          <w:sz w:val="28"/>
          <w:szCs w:val="28"/>
        </w:rPr>
        <w:t xml:space="preserve">         </w:t>
      </w:r>
    </w:p>
    <w:p w:rsidR="00EC5825" w:rsidRDefault="00EC5825" w:rsidP="00EC5825">
      <w:pPr>
        <w:ind w:firstLine="709"/>
        <w:jc w:val="both"/>
        <w:rPr>
          <w:sz w:val="28"/>
          <w:szCs w:val="28"/>
        </w:rPr>
      </w:pPr>
    </w:p>
    <w:tbl>
      <w:tblPr>
        <w:tblW w:w="101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902"/>
        <w:gridCol w:w="1134"/>
        <w:gridCol w:w="1276"/>
        <w:gridCol w:w="1276"/>
      </w:tblGrid>
      <w:tr w:rsidR="00EC5825" w:rsidRPr="00E1231C" w:rsidTr="003807F9">
        <w:trPr>
          <w:trHeight w:val="392"/>
        </w:trPr>
        <w:tc>
          <w:tcPr>
            <w:tcW w:w="5529" w:type="dxa"/>
            <w:vMerge w:val="restart"/>
            <w:vAlign w:val="center"/>
          </w:tcPr>
          <w:p w:rsidR="00EC5825" w:rsidRPr="00E1231C" w:rsidRDefault="00EC5825" w:rsidP="00631D58">
            <w:pPr>
              <w:jc w:val="center"/>
            </w:pPr>
            <w:r w:rsidRPr="00E1231C">
              <w:t>РАСХОДЫ</w:t>
            </w:r>
          </w:p>
        </w:tc>
        <w:tc>
          <w:tcPr>
            <w:tcW w:w="902" w:type="dxa"/>
            <w:vMerge w:val="restart"/>
          </w:tcPr>
          <w:p w:rsidR="003807F9" w:rsidRDefault="00EC5825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  <w:r w:rsidR="003807F9">
              <w:rPr>
                <w:sz w:val="24"/>
                <w:szCs w:val="24"/>
              </w:rPr>
              <w:t>-</w:t>
            </w:r>
          </w:p>
          <w:p w:rsidR="00EC5825" w:rsidRPr="00DB275F" w:rsidRDefault="00EC5825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3686" w:type="dxa"/>
            <w:gridSpan w:val="3"/>
            <w:vAlign w:val="center"/>
          </w:tcPr>
          <w:p w:rsidR="00EC5825" w:rsidRPr="00DB275F" w:rsidRDefault="00176B0D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EC5825">
              <w:rPr>
                <w:sz w:val="24"/>
                <w:szCs w:val="24"/>
              </w:rPr>
              <w:t xml:space="preserve"> </w:t>
            </w:r>
            <w:r w:rsidR="00EC5825" w:rsidRPr="00DB275F">
              <w:rPr>
                <w:sz w:val="24"/>
                <w:szCs w:val="24"/>
              </w:rPr>
              <w:t>(тыс. рублей)</w:t>
            </w:r>
          </w:p>
        </w:tc>
      </w:tr>
      <w:tr w:rsidR="00176B0D" w:rsidRPr="00E1231C" w:rsidTr="003807F9">
        <w:trPr>
          <w:trHeight w:val="392"/>
        </w:trPr>
        <w:tc>
          <w:tcPr>
            <w:tcW w:w="5529" w:type="dxa"/>
            <w:vMerge/>
            <w:vAlign w:val="center"/>
          </w:tcPr>
          <w:p w:rsidR="00176B0D" w:rsidRPr="00E1231C" w:rsidRDefault="00176B0D" w:rsidP="00631D58">
            <w:pPr>
              <w:jc w:val="center"/>
            </w:pPr>
          </w:p>
        </w:tc>
        <w:tc>
          <w:tcPr>
            <w:tcW w:w="902" w:type="dxa"/>
            <w:vMerge/>
          </w:tcPr>
          <w:p w:rsidR="00176B0D" w:rsidRDefault="00176B0D" w:rsidP="00631D58">
            <w:pPr>
              <w:ind w:right="-6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6B0D" w:rsidRPr="00DB275F" w:rsidRDefault="00176B0D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176B0D" w:rsidRDefault="00176B0D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176B0D" w:rsidRDefault="00176B0D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EC5825" w:rsidRPr="00E1231C" w:rsidTr="003807F9">
        <w:trPr>
          <w:trHeight w:val="431"/>
        </w:trPr>
        <w:tc>
          <w:tcPr>
            <w:tcW w:w="5529" w:type="dxa"/>
          </w:tcPr>
          <w:p w:rsidR="003807F9" w:rsidRDefault="00EC5825" w:rsidP="00631D58">
            <w:pPr>
              <w:ind w:left="-108" w:firstLine="142"/>
              <w:rPr>
                <w:b/>
                <w:sz w:val="24"/>
                <w:szCs w:val="24"/>
              </w:rPr>
            </w:pPr>
            <w:r w:rsidRPr="00C66AF5">
              <w:rPr>
                <w:b/>
                <w:sz w:val="24"/>
                <w:szCs w:val="24"/>
              </w:rPr>
              <w:t>Итого по разделу</w:t>
            </w:r>
          </w:p>
          <w:p w:rsidR="00EC5825" w:rsidRPr="00E1231C" w:rsidRDefault="00EC5825" w:rsidP="00631D58">
            <w:pPr>
              <w:ind w:left="-108" w:firstLine="142"/>
            </w:pPr>
            <w:r>
              <w:rPr>
                <w:b/>
                <w:sz w:val="24"/>
                <w:szCs w:val="24"/>
              </w:rPr>
              <w:t xml:space="preserve"> 01</w:t>
            </w:r>
            <w:r w:rsidRPr="006158F8">
              <w:rPr>
                <w:bCs/>
                <w:sz w:val="24"/>
                <w:szCs w:val="24"/>
              </w:rPr>
              <w:t xml:space="preserve"> </w:t>
            </w:r>
            <w:r w:rsidRPr="003807F9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2" w:type="dxa"/>
            <w:vAlign w:val="bottom"/>
          </w:tcPr>
          <w:p w:rsidR="00EC5825" w:rsidRPr="00176B0D" w:rsidRDefault="00176B0D" w:rsidP="00176B0D">
            <w:pPr>
              <w:jc w:val="center"/>
              <w:rPr>
                <w:b/>
                <w:sz w:val="24"/>
                <w:szCs w:val="24"/>
              </w:rPr>
            </w:pPr>
            <w:r w:rsidRPr="00176B0D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EC5825" w:rsidRPr="00176B0D" w:rsidRDefault="00176B0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2551,30</w:t>
            </w:r>
          </w:p>
        </w:tc>
        <w:tc>
          <w:tcPr>
            <w:tcW w:w="1276" w:type="dxa"/>
            <w:vAlign w:val="bottom"/>
          </w:tcPr>
          <w:p w:rsidR="00EC5825" w:rsidRPr="00176B0D" w:rsidRDefault="00176B0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2581,20</w:t>
            </w:r>
          </w:p>
        </w:tc>
        <w:tc>
          <w:tcPr>
            <w:tcW w:w="1276" w:type="dxa"/>
            <w:vAlign w:val="bottom"/>
          </w:tcPr>
          <w:p w:rsidR="00EC5825" w:rsidRPr="00176B0D" w:rsidRDefault="00176B0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2647,44</w:t>
            </w:r>
          </w:p>
        </w:tc>
      </w:tr>
      <w:tr w:rsidR="00176B0D" w:rsidRPr="00E1231C" w:rsidTr="003807F9">
        <w:trPr>
          <w:trHeight w:val="346"/>
        </w:trPr>
        <w:tc>
          <w:tcPr>
            <w:tcW w:w="5529" w:type="dxa"/>
            <w:vAlign w:val="bottom"/>
          </w:tcPr>
          <w:p w:rsidR="00176B0D" w:rsidRPr="00C66AF5" w:rsidRDefault="00176B0D" w:rsidP="00631D58">
            <w:pPr>
              <w:ind w:right="-61"/>
              <w:rPr>
                <w:sz w:val="24"/>
                <w:szCs w:val="24"/>
              </w:rPr>
            </w:pPr>
            <w:r w:rsidRPr="00C66AF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2" w:type="dxa"/>
            <w:vAlign w:val="bottom"/>
          </w:tcPr>
          <w:p w:rsidR="00176B0D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176B0D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570,50</w:t>
            </w:r>
          </w:p>
        </w:tc>
        <w:tc>
          <w:tcPr>
            <w:tcW w:w="1276" w:type="dxa"/>
            <w:vAlign w:val="bottom"/>
          </w:tcPr>
          <w:p w:rsidR="00176B0D" w:rsidRDefault="00176B0D" w:rsidP="00176B0D">
            <w:pPr>
              <w:jc w:val="center"/>
            </w:pPr>
            <w:r w:rsidRPr="00A2464B">
              <w:rPr>
                <w:sz w:val="24"/>
                <w:szCs w:val="24"/>
              </w:rPr>
              <w:t>570,50</w:t>
            </w:r>
          </w:p>
        </w:tc>
        <w:tc>
          <w:tcPr>
            <w:tcW w:w="1276" w:type="dxa"/>
            <w:vAlign w:val="bottom"/>
          </w:tcPr>
          <w:p w:rsidR="00176B0D" w:rsidRDefault="00176B0D" w:rsidP="00176B0D">
            <w:pPr>
              <w:jc w:val="center"/>
            </w:pPr>
            <w:r w:rsidRPr="00A2464B">
              <w:rPr>
                <w:sz w:val="24"/>
                <w:szCs w:val="24"/>
              </w:rPr>
              <w:t>570,50</w:t>
            </w:r>
          </w:p>
        </w:tc>
      </w:tr>
      <w:tr w:rsidR="00EC5825" w:rsidRPr="00E1231C" w:rsidTr="003807F9">
        <w:trPr>
          <w:trHeight w:val="563"/>
        </w:trPr>
        <w:tc>
          <w:tcPr>
            <w:tcW w:w="5529" w:type="dxa"/>
            <w:vAlign w:val="bottom"/>
          </w:tcPr>
          <w:p w:rsidR="00EC5825" w:rsidRPr="006158F8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C66AF5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2" w:type="dxa"/>
            <w:vAlign w:val="bottom"/>
          </w:tcPr>
          <w:p w:rsidR="00EC5825" w:rsidRPr="00DB275F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EC5825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1402,00</w:t>
            </w:r>
          </w:p>
        </w:tc>
        <w:tc>
          <w:tcPr>
            <w:tcW w:w="1276" w:type="dxa"/>
            <w:vAlign w:val="bottom"/>
          </w:tcPr>
          <w:p w:rsidR="00EC5825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1376,00</w:t>
            </w:r>
          </w:p>
        </w:tc>
        <w:tc>
          <w:tcPr>
            <w:tcW w:w="1276" w:type="dxa"/>
            <w:vAlign w:val="bottom"/>
          </w:tcPr>
          <w:p w:rsidR="00EC5825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1357,24</w:t>
            </w:r>
          </w:p>
        </w:tc>
      </w:tr>
      <w:tr w:rsidR="00EC5825" w:rsidRPr="00E1231C" w:rsidTr="003807F9">
        <w:trPr>
          <w:trHeight w:val="420"/>
        </w:trPr>
        <w:tc>
          <w:tcPr>
            <w:tcW w:w="5529" w:type="dxa"/>
            <w:vAlign w:val="bottom"/>
          </w:tcPr>
          <w:p w:rsidR="00EC5825" w:rsidRPr="006158F8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C66AF5">
              <w:rPr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902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bottom"/>
          </w:tcPr>
          <w:p w:rsidR="00EC5825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C58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EC582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276" w:type="dxa"/>
            <w:vAlign w:val="bottom"/>
          </w:tcPr>
          <w:p w:rsidR="00EC5825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C5825">
              <w:rPr>
                <w:sz w:val="24"/>
                <w:szCs w:val="24"/>
              </w:rPr>
              <w:t>,00</w:t>
            </w:r>
          </w:p>
        </w:tc>
      </w:tr>
      <w:tr w:rsidR="00EC5825" w:rsidRPr="00E1231C" w:rsidTr="003807F9">
        <w:trPr>
          <w:trHeight w:val="411"/>
        </w:trPr>
        <w:tc>
          <w:tcPr>
            <w:tcW w:w="5529" w:type="dxa"/>
            <w:vAlign w:val="bottom"/>
          </w:tcPr>
          <w:p w:rsidR="00EC5825" w:rsidRPr="00C66AF5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C66AF5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2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bottom"/>
          </w:tcPr>
          <w:p w:rsidR="00EC5825" w:rsidRPr="00DB275F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548,80</w:t>
            </w:r>
          </w:p>
        </w:tc>
        <w:tc>
          <w:tcPr>
            <w:tcW w:w="1276" w:type="dxa"/>
            <w:vAlign w:val="bottom"/>
          </w:tcPr>
          <w:p w:rsidR="00EC5825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629,70</w:t>
            </w:r>
          </w:p>
        </w:tc>
        <w:tc>
          <w:tcPr>
            <w:tcW w:w="1276" w:type="dxa"/>
            <w:vAlign w:val="bottom"/>
          </w:tcPr>
          <w:p w:rsidR="00EC5825" w:rsidRDefault="00176B0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714,70</w:t>
            </w:r>
          </w:p>
        </w:tc>
      </w:tr>
    </w:tbl>
    <w:p w:rsidR="00EC5825" w:rsidRDefault="00EC5825" w:rsidP="00EC5825">
      <w:pPr>
        <w:ind w:firstLine="709"/>
        <w:jc w:val="both"/>
        <w:rPr>
          <w:sz w:val="28"/>
          <w:szCs w:val="28"/>
        </w:rPr>
      </w:pP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  <w:r w:rsidRPr="00AC3999">
        <w:rPr>
          <w:b/>
          <w:sz w:val="28"/>
        </w:rPr>
        <w:t>По разделу 01</w:t>
      </w:r>
      <w:r w:rsidRPr="00405329">
        <w:rPr>
          <w:sz w:val="28"/>
        </w:rPr>
        <w:t xml:space="preserve"> «Общегосударственные вопросы»</w:t>
      </w:r>
      <w:r>
        <w:rPr>
          <w:sz w:val="28"/>
        </w:rPr>
        <w:t xml:space="preserve"> отражены расходы на содержание высшего должностного лица органа местного самоуправления, центрального аппарата и другие общегосударственные вопросы. Общий объем расходов по указа</w:t>
      </w:r>
      <w:r w:rsidR="00EC7A08">
        <w:rPr>
          <w:sz w:val="28"/>
        </w:rPr>
        <w:t>нному разделу составляет на 2023</w:t>
      </w:r>
      <w:r>
        <w:rPr>
          <w:sz w:val="28"/>
        </w:rPr>
        <w:t xml:space="preserve"> год  </w:t>
      </w:r>
      <w:r w:rsidR="00EC7A08">
        <w:rPr>
          <w:sz w:val="28"/>
        </w:rPr>
        <w:t>2551,30</w:t>
      </w:r>
      <w:r>
        <w:rPr>
          <w:sz w:val="28"/>
        </w:rPr>
        <w:t xml:space="preserve"> тыс. рублей.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  <w:r>
        <w:rPr>
          <w:sz w:val="28"/>
        </w:rPr>
        <w:t>Расходы на обеспечение руководства и управления в сфере установленных функций сформированы  в соответствии с выполняемыми  органами местного самоуправления функциями. Определение объема расходов на  управление осуществлялось в соответствии с утвержденной структурой и предельной штатной численностью органов местного самоуправления  поселения.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</w:p>
    <w:p w:rsidR="00EC5825" w:rsidRPr="004863FD" w:rsidRDefault="00EC5825" w:rsidP="00EC5825">
      <w:pPr>
        <w:pStyle w:val="a5"/>
        <w:spacing w:after="0"/>
        <w:ind w:left="0" w:firstLine="720"/>
        <w:jc w:val="both"/>
        <w:rPr>
          <w:i/>
          <w:sz w:val="28"/>
        </w:rPr>
      </w:pPr>
      <w:r w:rsidRPr="00405329">
        <w:rPr>
          <w:sz w:val="28"/>
        </w:rPr>
        <w:t>По подразделу 02 «Функционирование высшего должностного лица органа местного самоуправления»</w:t>
      </w:r>
      <w:r>
        <w:rPr>
          <w:i/>
          <w:sz w:val="28"/>
        </w:rPr>
        <w:t xml:space="preserve"> </w:t>
      </w:r>
      <w:r w:rsidRPr="004863FD">
        <w:rPr>
          <w:sz w:val="28"/>
        </w:rPr>
        <w:t xml:space="preserve">запланированы </w:t>
      </w:r>
      <w:r w:rsidRPr="001715D0">
        <w:rPr>
          <w:sz w:val="28"/>
        </w:rPr>
        <w:t xml:space="preserve">расходы  </w:t>
      </w:r>
      <w:r w:rsidR="00EC7A08">
        <w:rPr>
          <w:sz w:val="28"/>
        </w:rPr>
        <w:t>на 2023</w:t>
      </w:r>
      <w:r>
        <w:rPr>
          <w:sz w:val="28"/>
        </w:rPr>
        <w:t xml:space="preserve"> год</w:t>
      </w:r>
      <w:r w:rsidRPr="001715D0">
        <w:rPr>
          <w:sz w:val="28"/>
        </w:rPr>
        <w:t xml:space="preserve"> в сумме   </w:t>
      </w:r>
      <w:r w:rsidR="00EC7A08">
        <w:rPr>
          <w:sz w:val="28"/>
        </w:rPr>
        <w:t>570,50</w:t>
      </w:r>
      <w:r>
        <w:rPr>
          <w:sz w:val="28"/>
        </w:rPr>
        <w:t xml:space="preserve">    тыс. руб. на содержание главы муниципального образования. 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</w:p>
    <w:p w:rsidR="00EC5825" w:rsidRDefault="00EC5825" w:rsidP="00EC5825">
      <w:pPr>
        <w:pStyle w:val="a5"/>
        <w:spacing w:after="0"/>
        <w:ind w:left="0" w:firstLine="720"/>
        <w:jc w:val="both"/>
        <w:rPr>
          <w:b/>
          <w:sz w:val="28"/>
        </w:rPr>
      </w:pPr>
      <w:r w:rsidRPr="00405329">
        <w:rPr>
          <w:sz w:val="28"/>
        </w:rPr>
        <w:t>По подразделу 04 «Функционирование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  <w:r>
        <w:rPr>
          <w:sz w:val="28"/>
        </w:rPr>
        <w:t xml:space="preserve"> объем расходов в бюджете</w:t>
      </w:r>
      <w:r w:rsidR="00EC7A08">
        <w:rPr>
          <w:sz w:val="28"/>
        </w:rPr>
        <w:t xml:space="preserve"> поселения на 2023</w:t>
      </w:r>
      <w:r w:rsidRPr="006B2915">
        <w:rPr>
          <w:sz w:val="28"/>
        </w:rPr>
        <w:t xml:space="preserve"> </w:t>
      </w:r>
      <w:r>
        <w:rPr>
          <w:sz w:val="28"/>
        </w:rPr>
        <w:t xml:space="preserve">год на содержание и обеспечение деятельности органов местного самоуправления  </w:t>
      </w:r>
      <w:r w:rsidRPr="006B2915">
        <w:rPr>
          <w:sz w:val="28"/>
        </w:rPr>
        <w:t xml:space="preserve">составляет  </w:t>
      </w:r>
      <w:r w:rsidR="00EC7A08">
        <w:rPr>
          <w:sz w:val="28"/>
        </w:rPr>
        <w:t>1402,00</w:t>
      </w:r>
      <w:r w:rsidRPr="007965C5">
        <w:rPr>
          <w:sz w:val="28"/>
        </w:rPr>
        <w:t xml:space="preserve">  тыс. рублей.</w:t>
      </w:r>
      <w:r>
        <w:rPr>
          <w:sz w:val="28"/>
        </w:rPr>
        <w:t xml:space="preserve"> </w:t>
      </w:r>
      <w:r>
        <w:rPr>
          <w:b/>
          <w:sz w:val="28"/>
        </w:rPr>
        <w:t xml:space="preserve"> 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b/>
          <w:sz w:val="28"/>
        </w:rPr>
      </w:pPr>
    </w:p>
    <w:p w:rsidR="004D3664" w:rsidRDefault="004D3664" w:rsidP="00EC5825">
      <w:pPr>
        <w:pStyle w:val="a5"/>
        <w:spacing w:after="0"/>
        <w:ind w:left="0" w:firstLine="720"/>
        <w:jc w:val="both"/>
        <w:rPr>
          <w:b/>
          <w:sz w:val="28"/>
        </w:rPr>
      </w:pPr>
    </w:p>
    <w:p w:rsidR="004D3664" w:rsidRDefault="004D3664" w:rsidP="00EC5825">
      <w:pPr>
        <w:pStyle w:val="a5"/>
        <w:spacing w:after="0"/>
        <w:ind w:left="0" w:firstLine="720"/>
        <w:jc w:val="both"/>
        <w:rPr>
          <w:b/>
          <w:sz w:val="28"/>
        </w:rPr>
      </w:pPr>
    </w:p>
    <w:p w:rsidR="004D3664" w:rsidRDefault="004D3664" w:rsidP="00EC5825">
      <w:pPr>
        <w:pStyle w:val="a5"/>
        <w:spacing w:after="0"/>
        <w:ind w:left="0" w:firstLine="720"/>
        <w:jc w:val="both"/>
        <w:rPr>
          <w:b/>
          <w:sz w:val="28"/>
        </w:rPr>
      </w:pP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  <w:r w:rsidRPr="00405329">
        <w:rPr>
          <w:sz w:val="28"/>
        </w:rPr>
        <w:t>По подразделу 11 «Резервные фонды»</w:t>
      </w:r>
      <w:r w:rsidRPr="00664BE9">
        <w:rPr>
          <w:sz w:val="28"/>
        </w:rPr>
        <w:t xml:space="preserve"> </w:t>
      </w:r>
      <w:r w:rsidRPr="004863FD">
        <w:rPr>
          <w:sz w:val="28"/>
        </w:rPr>
        <w:t>запланированы расходы</w:t>
      </w:r>
      <w:r w:rsidR="00EC7A08">
        <w:rPr>
          <w:sz w:val="28"/>
        </w:rPr>
        <w:t xml:space="preserve"> на 2023</w:t>
      </w:r>
      <w:r>
        <w:rPr>
          <w:sz w:val="28"/>
        </w:rPr>
        <w:t xml:space="preserve"> год</w:t>
      </w:r>
      <w:r w:rsidRPr="006B2915">
        <w:rPr>
          <w:sz w:val="28"/>
        </w:rPr>
        <w:t xml:space="preserve">   в сумме   </w:t>
      </w:r>
      <w:r w:rsidR="00EC7A08">
        <w:rPr>
          <w:sz w:val="28"/>
        </w:rPr>
        <w:t>30</w:t>
      </w:r>
      <w:r w:rsidRPr="006B2915">
        <w:rPr>
          <w:sz w:val="28"/>
        </w:rPr>
        <w:t>,0</w:t>
      </w:r>
      <w:r>
        <w:rPr>
          <w:sz w:val="28"/>
        </w:rPr>
        <w:t>0     тыс. руб</w:t>
      </w:r>
      <w:r w:rsidR="00EC7A08">
        <w:rPr>
          <w:sz w:val="28"/>
        </w:rPr>
        <w:t>лей</w:t>
      </w:r>
      <w:r>
        <w:rPr>
          <w:sz w:val="28"/>
        </w:rPr>
        <w:t xml:space="preserve"> на ликвидацию </w:t>
      </w:r>
      <w:r w:rsidRPr="00133887">
        <w:rPr>
          <w:sz w:val="28"/>
          <w:szCs w:val="28"/>
        </w:rPr>
        <w:t>последствий</w:t>
      </w:r>
      <w:r>
        <w:rPr>
          <w:sz w:val="28"/>
        </w:rPr>
        <w:t xml:space="preserve"> чрезвычайных ситуаций</w:t>
      </w:r>
    </w:p>
    <w:p w:rsidR="00EC5825" w:rsidRPr="00EC7A08" w:rsidRDefault="00EC5825" w:rsidP="00EC5825">
      <w:pPr>
        <w:pStyle w:val="21"/>
        <w:rPr>
          <w:b w:val="0"/>
        </w:rPr>
      </w:pPr>
      <w:r>
        <w:rPr>
          <w:b w:val="0"/>
        </w:rPr>
        <w:t xml:space="preserve">          </w:t>
      </w:r>
      <w:r w:rsidRPr="00274307">
        <w:rPr>
          <w:b w:val="0"/>
        </w:rPr>
        <w:t>В</w:t>
      </w:r>
      <w:r w:rsidRPr="00274307">
        <w:rPr>
          <w:b w:val="0"/>
          <w:color w:val="000000"/>
          <w:szCs w:val="28"/>
        </w:rPr>
        <w:t xml:space="preserve"> связи с недостаточностью выделения дотаций на сбалансированность бюджета сельского поселения данный подраздел</w:t>
      </w:r>
      <w:r>
        <w:rPr>
          <w:b w:val="0"/>
          <w:color w:val="000000"/>
          <w:szCs w:val="28"/>
        </w:rPr>
        <w:t xml:space="preserve"> на плановый период 2024</w:t>
      </w:r>
      <w:r w:rsidR="00EC7A08">
        <w:rPr>
          <w:b w:val="0"/>
          <w:color w:val="000000"/>
          <w:szCs w:val="28"/>
        </w:rPr>
        <w:t xml:space="preserve">-2025 </w:t>
      </w:r>
      <w:r>
        <w:rPr>
          <w:b w:val="0"/>
          <w:color w:val="000000"/>
          <w:szCs w:val="28"/>
        </w:rPr>
        <w:t>год</w:t>
      </w:r>
      <w:r w:rsidR="00EC7A08">
        <w:rPr>
          <w:b w:val="0"/>
          <w:color w:val="000000"/>
          <w:szCs w:val="28"/>
        </w:rPr>
        <w:t xml:space="preserve">ы </w:t>
      </w:r>
      <w:r>
        <w:rPr>
          <w:b w:val="0"/>
          <w:color w:val="000000"/>
          <w:szCs w:val="28"/>
        </w:rPr>
        <w:t>запланирован</w:t>
      </w:r>
      <w:r w:rsidR="00EC7A08">
        <w:rPr>
          <w:b w:val="0"/>
          <w:color w:val="000000"/>
          <w:szCs w:val="28"/>
        </w:rPr>
        <w:t xml:space="preserve"> в сумме 5,00 </w:t>
      </w:r>
      <w:r w:rsidR="00EC7A08" w:rsidRPr="00EC7A08">
        <w:rPr>
          <w:b w:val="0"/>
        </w:rPr>
        <w:t xml:space="preserve">тыс. рублей.  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  <w:r w:rsidRPr="00405329">
        <w:rPr>
          <w:sz w:val="28"/>
        </w:rPr>
        <w:t xml:space="preserve">По подразделу 13 </w:t>
      </w:r>
      <w:r w:rsidRPr="00BA246F">
        <w:rPr>
          <w:sz w:val="28"/>
          <w:szCs w:val="28"/>
        </w:rPr>
        <w:t>«Другие общегосударственные вопросы»</w:t>
      </w:r>
      <w:r w:rsidRPr="00664BE9">
        <w:rPr>
          <w:sz w:val="28"/>
        </w:rPr>
        <w:t xml:space="preserve"> </w:t>
      </w:r>
      <w:r>
        <w:rPr>
          <w:sz w:val="28"/>
        </w:rPr>
        <w:t>предусмотрены</w:t>
      </w:r>
      <w:r w:rsidRPr="004863FD">
        <w:rPr>
          <w:sz w:val="28"/>
        </w:rPr>
        <w:t xml:space="preserve"> расходы</w:t>
      </w:r>
      <w:r w:rsidR="00EC7A08">
        <w:rPr>
          <w:sz w:val="28"/>
        </w:rPr>
        <w:t xml:space="preserve">  на 2023</w:t>
      </w:r>
      <w:r>
        <w:rPr>
          <w:sz w:val="28"/>
        </w:rPr>
        <w:t xml:space="preserve"> год в сумме  </w:t>
      </w:r>
      <w:r w:rsidR="00EC7A08">
        <w:rPr>
          <w:sz w:val="28"/>
        </w:rPr>
        <w:t>548,80</w:t>
      </w:r>
      <w:r>
        <w:rPr>
          <w:sz w:val="28"/>
        </w:rPr>
        <w:t xml:space="preserve"> тыс. рублей. </w:t>
      </w:r>
      <w:proofErr w:type="gramStart"/>
      <w:r>
        <w:rPr>
          <w:sz w:val="28"/>
        </w:rPr>
        <w:t>О</w:t>
      </w:r>
      <w:r w:rsidRPr="00133887">
        <w:rPr>
          <w:sz w:val="28"/>
          <w:szCs w:val="28"/>
        </w:rPr>
        <w:t>тражены расходы, связанные с эксплуатацией принадлежащих органам местного самоуправления зданий</w:t>
      </w:r>
      <w:r>
        <w:rPr>
          <w:sz w:val="28"/>
          <w:szCs w:val="28"/>
        </w:rPr>
        <w:t xml:space="preserve">, </w:t>
      </w:r>
      <w:r w:rsidRPr="004233C4">
        <w:rPr>
          <w:sz w:val="28"/>
          <w:szCs w:val="28"/>
        </w:rPr>
        <w:t>на обеспечение деятельности муниц</w:t>
      </w:r>
      <w:r>
        <w:rPr>
          <w:sz w:val="28"/>
          <w:szCs w:val="28"/>
        </w:rPr>
        <w:t>ипальных</w:t>
      </w:r>
      <w:r w:rsidRPr="004233C4">
        <w:rPr>
          <w:sz w:val="28"/>
          <w:szCs w:val="28"/>
        </w:rPr>
        <w:t xml:space="preserve"> учреждений и отдельных категорий работников, занимающихся обеспечением и обслуживанием деятельности органов местного самоуправления,</w:t>
      </w:r>
      <w:r>
        <w:rPr>
          <w:sz w:val="28"/>
          <w:szCs w:val="28"/>
        </w:rPr>
        <w:t xml:space="preserve"> расходы на оплату членских взносов</w:t>
      </w:r>
      <w:r>
        <w:rPr>
          <w:sz w:val="28"/>
        </w:rPr>
        <w:t xml:space="preserve">. </w:t>
      </w:r>
      <w:proofErr w:type="gramEnd"/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</w:p>
    <w:p w:rsidR="00EC5825" w:rsidRDefault="00EC7A08" w:rsidP="00EC5825">
      <w:pPr>
        <w:pStyle w:val="a5"/>
        <w:spacing w:after="0"/>
        <w:ind w:left="0" w:firstLine="720"/>
        <w:jc w:val="both"/>
        <w:rPr>
          <w:sz w:val="28"/>
        </w:rPr>
      </w:pPr>
      <w:r>
        <w:rPr>
          <w:sz w:val="28"/>
        </w:rPr>
        <w:t>На плановый период 2024-2025</w:t>
      </w:r>
      <w:r w:rsidR="00EC5825">
        <w:rPr>
          <w:sz w:val="28"/>
        </w:rPr>
        <w:t xml:space="preserve"> годы  учтены условно-утвержденные расходы от общей суммы расходов </w:t>
      </w:r>
      <w:proofErr w:type="gramStart"/>
      <w:r w:rsidR="00EC5825">
        <w:rPr>
          <w:sz w:val="28"/>
        </w:rPr>
        <w:t>за</w:t>
      </w:r>
      <w:proofErr w:type="gramEnd"/>
      <w:r w:rsidR="00EC5825">
        <w:rPr>
          <w:sz w:val="28"/>
        </w:rPr>
        <w:t xml:space="preserve"> минусов субвенций на соответствующие года, в том числе:</w:t>
      </w:r>
    </w:p>
    <w:p w:rsidR="00EC5825" w:rsidRDefault="00EC5825" w:rsidP="00EC5825">
      <w:pPr>
        <w:pStyle w:val="a5"/>
        <w:spacing w:after="0"/>
        <w:ind w:left="0" w:firstLine="720"/>
        <w:jc w:val="both"/>
        <w:rPr>
          <w:sz w:val="28"/>
        </w:rPr>
      </w:pPr>
      <w:r>
        <w:rPr>
          <w:sz w:val="28"/>
        </w:rPr>
        <w:t>-  на</w:t>
      </w:r>
      <w:r w:rsidR="00EC7A08">
        <w:rPr>
          <w:sz w:val="28"/>
        </w:rPr>
        <w:t xml:space="preserve"> 2024</w:t>
      </w:r>
      <w:r>
        <w:rPr>
          <w:sz w:val="28"/>
        </w:rPr>
        <w:t xml:space="preserve"> год в размере 2,5% в сумме </w:t>
      </w:r>
      <w:r w:rsidR="00EC7A08">
        <w:rPr>
          <w:sz w:val="28"/>
        </w:rPr>
        <w:t>80,90</w:t>
      </w:r>
      <w:r>
        <w:rPr>
          <w:sz w:val="28"/>
        </w:rPr>
        <w:t xml:space="preserve"> тыс. рублей, </w:t>
      </w:r>
    </w:p>
    <w:p w:rsidR="00EC5825" w:rsidRDefault="00EC7A08" w:rsidP="00EC5825">
      <w:pPr>
        <w:pStyle w:val="a5"/>
        <w:spacing w:after="0"/>
        <w:ind w:left="0" w:firstLine="720"/>
        <w:jc w:val="both"/>
        <w:rPr>
          <w:sz w:val="28"/>
        </w:rPr>
      </w:pPr>
      <w:r>
        <w:rPr>
          <w:sz w:val="28"/>
        </w:rPr>
        <w:t>-  на 2025</w:t>
      </w:r>
      <w:r w:rsidR="00EC5825">
        <w:rPr>
          <w:sz w:val="28"/>
        </w:rPr>
        <w:t xml:space="preserve"> год в размере 5,0% в сумме </w:t>
      </w:r>
      <w:r>
        <w:rPr>
          <w:sz w:val="28"/>
        </w:rPr>
        <w:t>165,90</w:t>
      </w:r>
      <w:r w:rsidR="00EC5825">
        <w:rPr>
          <w:sz w:val="28"/>
        </w:rPr>
        <w:t xml:space="preserve"> тыс. рублей. </w:t>
      </w:r>
    </w:p>
    <w:p w:rsidR="00EC5825" w:rsidRDefault="00EC5825" w:rsidP="00EC5825">
      <w:pPr>
        <w:pStyle w:val="21"/>
        <w:jc w:val="center"/>
      </w:pPr>
    </w:p>
    <w:p w:rsidR="004D3664" w:rsidRDefault="004D3664" w:rsidP="00EC5825">
      <w:pPr>
        <w:pStyle w:val="21"/>
        <w:jc w:val="center"/>
      </w:pPr>
    </w:p>
    <w:p w:rsidR="00EC5825" w:rsidRDefault="00EC5825" w:rsidP="00EC5825">
      <w:pPr>
        <w:pStyle w:val="21"/>
        <w:jc w:val="center"/>
      </w:pPr>
      <w:r>
        <w:t>РАСХОДЫ ПО РАЗДЕЛУ 02</w:t>
      </w:r>
    </w:p>
    <w:p w:rsidR="00EC5825" w:rsidRDefault="00EC5825" w:rsidP="00EC5825">
      <w:pPr>
        <w:pStyle w:val="21"/>
        <w:jc w:val="center"/>
        <w:rPr>
          <w:sz w:val="24"/>
        </w:rPr>
      </w:pPr>
      <w:r>
        <w:rPr>
          <w:sz w:val="24"/>
        </w:rPr>
        <w:t>«НАЦИОНАЛЬНАЯ ОБОРОНА»</w:t>
      </w:r>
    </w:p>
    <w:p w:rsidR="00EC5825" w:rsidRDefault="00EC5825" w:rsidP="00EC5825">
      <w:pPr>
        <w:pStyle w:val="21"/>
        <w:jc w:val="center"/>
        <w:rPr>
          <w:sz w:val="24"/>
        </w:rPr>
      </w:pPr>
    </w:p>
    <w:p w:rsidR="00EC5825" w:rsidRPr="007965C5" w:rsidRDefault="00EC5825" w:rsidP="00EC5825">
      <w:pPr>
        <w:ind w:right="-5"/>
        <w:jc w:val="both"/>
        <w:rPr>
          <w:sz w:val="28"/>
          <w:szCs w:val="28"/>
        </w:rPr>
      </w:pPr>
      <w:r>
        <w:rPr>
          <w:sz w:val="24"/>
        </w:rPr>
        <w:tab/>
      </w:r>
      <w:r w:rsidRPr="007965C5">
        <w:rPr>
          <w:sz w:val="28"/>
          <w:szCs w:val="28"/>
        </w:rPr>
        <w:t>Расходы по данному разделу будут осуществляться в рамках  муниципальной программы  «Развитие муниципального управления»</w:t>
      </w:r>
      <w:r>
        <w:rPr>
          <w:sz w:val="28"/>
          <w:szCs w:val="28"/>
        </w:rPr>
        <w:t xml:space="preserve">. </w:t>
      </w:r>
      <w:r w:rsidRPr="007965C5">
        <w:rPr>
          <w:sz w:val="28"/>
          <w:szCs w:val="28"/>
        </w:rPr>
        <w:t xml:space="preserve">Объем расходов </w:t>
      </w:r>
      <w:r w:rsidR="00EC7A08">
        <w:rPr>
          <w:sz w:val="28"/>
          <w:szCs w:val="28"/>
        </w:rPr>
        <w:t>на 2023</w:t>
      </w:r>
      <w:r w:rsidRPr="007965C5">
        <w:rPr>
          <w:sz w:val="28"/>
          <w:szCs w:val="28"/>
        </w:rPr>
        <w:t xml:space="preserve"> год по данному разделу составил  </w:t>
      </w:r>
      <w:r w:rsidR="00EC7A08">
        <w:rPr>
          <w:sz w:val="28"/>
          <w:szCs w:val="28"/>
        </w:rPr>
        <w:t>112,90</w:t>
      </w:r>
      <w:r>
        <w:rPr>
          <w:sz w:val="28"/>
          <w:szCs w:val="28"/>
        </w:rPr>
        <w:t xml:space="preserve"> </w:t>
      </w:r>
      <w:r w:rsidRPr="007965C5">
        <w:rPr>
          <w:sz w:val="28"/>
          <w:szCs w:val="28"/>
        </w:rPr>
        <w:t xml:space="preserve">тыс. рублей. </w:t>
      </w:r>
    </w:p>
    <w:p w:rsidR="00EC5825" w:rsidRDefault="00EC5825" w:rsidP="00EC5825">
      <w:pPr>
        <w:jc w:val="both"/>
        <w:rPr>
          <w:sz w:val="28"/>
        </w:rPr>
      </w:pPr>
      <w:r w:rsidRPr="007965C5">
        <w:rPr>
          <w:sz w:val="28"/>
          <w:szCs w:val="28"/>
        </w:rPr>
        <w:t>По подразделу 03 «Мобилизационная и вневойсковая подготовка» предусматриваются расходы на содержание специалиста</w:t>
      </w:r>
      <w:r>
        <w:rPr>
          <w:sz w:val="28"/>
        </w:rPr>
        <w:t>, осуществляющего первичный воинский учет.</w:t>
      </w:r>
    </w:p>
    <w:p w:rsidR="00EC5825" w:rsidRPr="002060E2" w:rsidRDefault="00EC5825" w:rsidP="00EC5825">
      <w:pPr>
        <w:autoSpaceDE w:val="0"/>
        <w:autoSpaceDN w:val="0"/>
        <w:adjustRightInd w:val="0"/>
        <w:jc w:val="both"/>
        <w:rPr>
          <w:b/>
        </w:rPr>
      </w:pPr>
      <w:r w:rsidRPr="00B52B01">
        <w:t xml:space="preserve">    </w:t>
      </w:r>
      <w:r w:rsidRPr="00B52B01">
        <w:rPr>
          <w:i/>
        </w:rPr>
        <w:t xml:space="preserve">    </w:t>
      </w:r>
    </w:p>
    <w:p w:rsidR="004D3664" w:rsidRDefault="004D3664" w:rsidP="00EC5825">
      <w:pPr>
        <w:pStyle w:val="21"/>
        <w:jc w:val="center"/>
        <w:rPr>
          <w:szCs w:val="28"/>
        </w:rPr>
      </w:pPr>
    </w:p>
    <w:p w:rsidR="00EC5825" w:rsidRPr="0076171C" w:rsidRDefault="00EC5825" w:rsidP="00EC5825">
      <w:pPr>
        <w:pStyle w:val="21"/>
        <w:jc w:val="center"/>
        <w:rPr>
          <w:szCs w:val="28"/>
        </w:rPr>
      </w:pPr>
      <w:r w:rsidRPr="0076171C">
        <w:rPr>
          <w:szCs w:val="28"/>
        </w:rPr>
        <w:t>РАСХОДЫ ПО РАЗДЕЛУ 03</w:t>
      </w:r>
    </w:p>
    <w:p w:rsidR="00EC5825" w:rsidRPr="002F7425" w:rsidRDefault="00EC5825" w:rsidP="00EC5825">
      <w:pPr>
        <w:pStyle w:val="21"/>
        <w:jc w:val="center"/>
        <w:rPr>
          <w:bCs/>
          <w:sz w:val="24"/>
          <w:szCs w:val="24"/>
        </w:rPr>
      </w:pPr>
      <w:r w:rsidRPr="002F7425">
        <w:rPr>
          <w:sz w:val="24"/>
        </w:rPr>
        <w:t>НАЦИОНАЛЬНАЯ</w:t>
      </w:r>
      <w:r w:rsidRPr="002F7425">
        <w:rPr>
          <w:bCs/>
          <w:sz w:val="24"/>
          <w:szCs w:val="24"/>
        </w:rPr>
        <w:t xml:space="preserve"> БЕЗОПАСНОСТЬ И ПРАВООХРАНИТЕЛЬНАЯ ДЕЯТЕЛЬНОСТЬ</w:t>
      </w:r>
    </w:p>
    <w:p w:rsidR="00EC5825" w:rsidRPr="002F7425" w:rsidRDefault="00EC5825" w:rsidP="00EC5825">
      <w:pPr>
        <w:pStyle w:val="21"/>
        <w:jc w:val="center"/>
        <w:rPr>
          <w:bCs/>
          <w:sz w:val="24"/>
          <w:szCs w:val="24"/>
        </w:rPr>
      </w:pPr>
    </w:p>
    <w:p w:rsidR="00EC5825" w:rsidRPr="002F7425" w:rsidRDefault="00EC5825" w:rsidP="00EC5825">
      <w:pPr>
        <w:ind w:right="-5"/>
        <w:jc w:val="both"/>
        <w:rPr>
          <w:sz w:val="28"/>
          <w:szCs w:val="28"/>
        </w:rPr>
      </w:pPr>
      <w:r w:rsidRPr="002F7425">
        <w:rPr>
          <w:sz w:val="28"/>
          <w:szCs w:val="28"/>
        </w:rPr>
        <w:t xml:space="preserve">         Расходы по данному разделу будут осуществляться</w:t>
      </w:r>
      <w:r w:rsidRPr="007965C5">
        <w:rPr>
          <w:sz w:val="28"/>
          <w:szCs w:val="28"/>
        </w:rPr>
        <w:t xml:space="preserve"> в </w:t>
      </w:r>
      <w:r w:rsidRPr="002F7425">
        <w:rPr>
          <w:sz w:val="28"/>
          <w:szCs w:val="28"/>
        </w:rPr>
        <w:t>рамках  М</w:t>
      </w:r>
      <w:r>
        <w:rPr>
          <w:bCs/>
          <w:color w:val="000000"/>
          <w:sz w:val="28"/>
          <w:szCs w:val="28"/>
        </w:rPr>
        <w:t>униципальной программы</w:t>
      </w:r>
      <w:r w:rsidRPr="002F7425">
        <w:rPr>
          <w:bCs/>
          <w:color w:val="000000"/>
          <w:sz w:val="28"/>
          <w:szCs w:val="28"/>
        </w:rPr>
        <w:t xml:space="preserve">       «Обеспечение безопасности жизнедеятельности населения»</w:t>
      </w:r>
      <w:r>
        <w:rPr>
          <w:sz w:val="28"/>
          <w:szCs w:val="28"/>
        </w:rPr>
        <w:t>. Объем расходов</w:t>
      </w:r>
      <w:r w:rsidR="00EC7A08">
        <w:rPr>
          <w:sz w:val="28"/>
          <w:szCs w:val="28"/>
        </w:rPr>
        <w:t xml:space="preserve"> на 2023</w:t>
      </w:r>
      <w:r w:rsidRPr="002F7425">
        <w:rPr>
          <w:sz w:val="28"/>
          <w:szCs w:val="28"/>
        </w:rPr>
        <w:t xml:space="preserve"> год по данному разделу составил  </w:t>
      </w:r>
      <w:r w:rsidR="00EC7A08">
        <w:rPr>
          <w:sz w:val="28"/>
          <w:szCs w:val="28"/>
        </w:rPr>
        <w:t>95,00</w:t>
      </w:r>
      <w:r w:rsidRPr="002F7425">
        <w:rPr>
          <w:sz w:val="28"/>
          <w:szCs w:val="28"/>
        </w:rPr>
        <w:t xml:space="preserve"> тыс. рублей. </w:t>
      </w:r>
    </w:p>
    <w:p w:rsidR="00EC5825" w:rsidRPr="00274307" w:rsidRDefault="00EC5825" w:rsidP="00EC5825">
      <w:pPr>
        <w:pStyle w:val="21"/>
        <w:rPr>
          <w:b w:val="0"/>
        </w:rPr>
      </w:pPr>
      <w:r>
        <w:rPr>
          <w:b w:val="0"/>
        </w:rPr>
        <w:t xml:space="preserve">        </w:t>
      </w:r>
      <w:r w:rsidRPr="00274307">
        <w:rPr>
          <w:b w:val="0"/>
        </w:rPr>
        <w:t>В</w:t>
      </w:r>
      <w:r w:rsidRPr="00274307">
        <w:rPr>
          <w:b w:val="0"/>
          <w:color w:val="000000"/>
          <w:szCs w:val="28"/>
        </w:rPr>
        <w:t xml:space="preserve"> связи с недостаточностью выделения дотаций на сбалансированность бюд</w:t>
      </w:r>
      <w:r>
        <w:rPr>
          <w:b w:val="0"/>
          <w:color w:val="000000"/>
          <w:szCs w:val="28"/>
        </w:rPr>
        <w:t xml:space="preserve">жета сельского поселения данный </w:t>
      </w:r>
      <w:r w:rsidRPr="00274307">
        <w:rPr>
          <w:b w:val="0"/>
          <w:color w:val="000000"/>
          <w:szCs w:val="28"/>
        </w:rPr>
        <w:t>раздел</w:t>
      </w:r>
      <w:r>
        <w:rPr>
          <w:b w:val="0"/>
          <w:color w:val="000000"/>
          <w:szCs w:val="28"/>
        </w:rPr>
        <w:t xml:space="preserve"> на плановый период 202</w:t>
      </w:r>
      <w:r w:rsidR="00EC7A08">
        <w:rPr>
          <w:b w:val="0"/>
          <w:color w:val="000000"/>
          <w:szCs w:val="28"/>
        </w:rPr>
        <w:t>4-2025</w:t>
      </w:r>
      <w:r>
        <w:rPr>
          <w:b w:val="0"/>
          <w:color w:val="000000"/>
          <w:szCs w:val="28"/>
        </w:rPr>
        <w:t xml:space="preserve"> год не запланирован.</w:t>
      </w:r>
    </w:p>
    <w:p w:rsidR="00EC5825" w:rsidRPr="00A12527" w:rsidRDefault="00EC5825" w:rsidP="00EC5825">
      <w:pPr>
        <w:pStyle w:val="21"/>
        <w:rPr>
          <w:sz w:val="24"/>
          <w:szCs w:val="24"/>
        </w:rPr>
      </w:pPr>
    </w:p>
    <w:p w:rsidR="00EC5825" w:rsidRDefault="00EC5825" w:rsidP="00EC5825">
      <w:pPr>
        <w:pStyle w:val="21"/>
        <w:jc w:val="center"/>
      </w:pPr>
      <w:r>
        <w:t>РАСХОДЫ ПО РАЗДЕЛУ 04</w:t>
      </w:r>
    </w:p>
    <w:p w:rsidR="00EC5825" w:rsidRDefault="00EC5825" w:rsidP="00EC5825">
      <w:pPr>
        <w:pStyle w:val="21"/>
        <w:jc w:val="center"/>
        <w:rPr>
          <w:sz w:val="24"/>
        </w:rPr>
      </w:pPr>
      <w:r>
        <w:rPr>
          <w:sz w:val="24"/>
        </w:rPr>
        <w:t>«НАЦИОНАЛЬНАЯ ЭКОНОМИКА»</w:t>
      </w:r>
    </w:p>
    <w:p w:rsidR="00EC5825" w:rsidRPr="007965C5" w:rsidRDefault="00EC5825" w:rsidP="00EC5825">
      <w:pPr>
        <w:pStyle w:val="21"/>
        <w:rPr>
          <w:b w:val="0"/>
          <w:szCs w:val="28"/>
        </w:rPr>
      </w:pPr>
      <w:r w:rsidRPr="00EB06D5">
        <w:rPr>
          <w:b w:val="0"/>
          <w:szCs w:val="28"/>
        </w:rPr>
        <w:t xml:space="preserve">      </w:t>
      </w:r>
    </w:p>
    <w:p w:rsidR="00EC5825" w:rsidRDefault="00EC5825" w:rsidP="00EC58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965C5">
        <w:rPr>
          <w:rFonts w:ascii="Times New Roman" w:hAnsi="Times New Roman" w:cs="Times New Roman"/>
          <w:sz w:val="28"/>
          <w:szCs w:val="28"/>
        </w:rPr>
        <w:t xml:space="preserve">    </w:t>
      </w:r>
      <w:r w:rsidRPr="00EC7A08">
        <w:rPr>
          <w:rFonts w:ascii="Times New Roman" w:hAnsi="Times New Roman" w:cs="Times New Roman"/>
          <w:sz w:val="28"/>
          <w:szCs w:val="28"/>
        </w:rPr>
        <w:t xml:space="preserve">Расходы по данному разделу будут осуществляться в рамках  муниципальных программ </w:t>
      </w:r>
      <w:r w:rsidR="00EC7A08" w:rsidRPr="00EC7A08">
        <w:rPr>
          <w:rFonts w:ascii="Times New Roman" w:hAnsi="Times New Roman" w:cs="Times New Roman"/>
          <w:sz w:val="28"/>
          <w:szCs w:val="28"/>
        </w:rPr>
        <w:t xml:space="preserve">«Развитие муниципального управления», </w:t>
      </w:r>
      <w:r w:rsidRPr="00EC7A08">
        <w:rPr>
          <w:rFonts w:ascii="Times New Roman" w:hAnsi="Times New Roman" w:cs="Times New Roman"/>
          <w:sz w:val="28"/>
          <w:szCs w:val="28"/>
        </w:rPr>
        <w:t>«Комплексное развитие транспортной  инфраструктуры»</w:t>
      </w:r>
      <w:r w:rsidR="00EC7A08" w:rsidRPr="00EC7A08">
        <w:rPr>
          <w:rFonts w:ascii="Times New Roman" w:hAnsi="Times New Roman" w:cs="Times New Roman"/>
          <w:sz w:val="28"/>
          <w:szCs w:val="28"/>
        </w:rPr>
        <w:t xml:space="preserve">, «Комплексное развитие систем коммунальной инфраструктуры» </w:t>
      </w:r>
      <w:r w:rsidRPr="00EC7A08">
        <w:rPr>
          <w:rFonts w:ascii="Times New Roman" w:hAnsi="Times New Roman" w:cs="Times New Roman"/>
          <w:sz w:val="28"/>
          <w:szCs w:val="28"/>
        </w:rPr>
        <w:t xml:space="preserve"> и  «Содействие в развитии малого и среднего предпринимательства».</w:t>
      </w:r>
      <w:r w:rsidRPr="00796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664" w:rsidRPr="007965C5" w:rsidRDefault="004D3664" w:rsidP="00EC58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418"/>
        <w:gridCol w:w="1559"/>
        <w:gridCol w:w="1418"/>
        <w:gridCol w:w="1275"/>
      </w:tblGrid>
      <w:tr w:rsidR="00EC5825" w:rsidRPr="00DB275F" w:rsidTr="00631D58">
        <w:trPr>
          <w:trHeight w:val="392"/>
        </w:trPr>
        <w:tc>
          <w:tcPr>
            <w:tcW w:w="4536" w:type="dxa"/>
            <w:vMerge w:val="restart"/>
            <w:vAlign w:val="center"/>
          </w:tcPr>
          <w:p w:rsidR="00EC5825" w:rsidRPr="00E1231C" w:rsidRDefault="00EC5825" w:rsidP="00631D58">
            <w:pPr>
              <w:jc w:val="center"/>
            </w:pPr>
            <w:r>
              <w:rPr>
                <w:szCs w:val="28"/>
              </w:rPr>
              <w:t xml:space="preserve">  </w:t>
            </w:r>
            <w:r w:rsidRPr="00E1231C">
              <w:t>РАСХОДЫ</w:t>
            </w:r>
          </w:p>
        </w:tc>
        <w:tc>
          <w:tcPr>
            <w:tcW w:w="1418" w:type="dxa"/>
            <w:vMerge w:val="restart"/>
          </w:tcPr>
          <w:p w:rsidR="00EC5825" w:rsidRPr="00DB275F" w:rsidRDefault="00EC5825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</w:t>
            </w:r>
          </w:p>
        </w:tc>
        <w:tc>
          <w:tcPr>
            <w:tcW w:w="4252" w:type="dxa"/>
            <w:gridSpan w:val="3"/>
            <w:vAlign w:val="center"/>
          </w:tcPr>
          <w:p w:rsidR="00EC5825" w:rsidRPr="00DB275F" w:rsidRDefault="00EC5825" w:rsidP="00F6414B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6414B">
              <w:rPr>
                <w:sz w:val="24"/>
                <w:szCs w:val="24"/>
              </w:rPr>
              <w:t>роект</w:t>
            </w:r>
            <w:r>
              <w:rPr>
                <w:sz w:val="24"/>
                <w:szCs w:val="24"/>
              </w:rPr>
              <w:t xml:space="preserve"> </w:t>
            </w:r>
            <w:r w:rsidRPr="00DB275F">
              <w:rPr>
                <w:sz w:val="24"/>
                <w:szCs w:val="24"/>
              </w:rPr>
              <w:t>(тыс. рублей)</w:t>
            </w:r>
          </w:p>
        </w:tc>
      </w:tr>
      <w:tr w:rsidR="00F6414B" w:rsidRPr="00DB275F" w:rsidTr="00631D58">
        <w:trPr>
          <w:trHeight w:val="392"/>
        </w:trPr>
        <w:tc>
          <w:tcPr>
            <w:tcW w:w="4536" w:type="dxa"/>
            <w:vMerge/>
            <w:vAlign w:val="center"/>
          </w:tcPr>
          <w:p w:rsidR="00F6414B" w:rsidRPr="00E1231C" w:rsidRDefault="00F6414B" w:rsidP="00631D58">
            <w:pPr>
              <w:jc w:val="center"/>
            </w:pPr>
          </w:p>
        </w:tc>
        <w:tc>
          <w:tcPr>
            <w:tcW w:w="1418" w:type="dxa"/>
            <w:vMerge/>
          </w:tcPr>
          <w:p w:rsidR="00F6414B" w:rsidRDefault="00F6414B" w:rsidP="00631D58">
            <w:pPr>
              <w:ind w:right="-6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414B" w:rsidRPr="00DB275F" w:rsidRDefault="00F6414B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F6414B" w:rsidRDefault="00F6414B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6414B" w:rsidRDefault="00F6414B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EC5825" w:rsidRPr="00DB275F" w:rsidTr="00F6414B">
        <w:trPr>
          <w:trHeight w:val="431"/>
        </w:trPr>
        <w:tc>
          <w:tcPr>
            <w:tcW w:w="4536" w:type="dxa"/>
            <w:vAlign w:val="bottom"/>
          </w:tcPr>
          <w:p w:rsidR="00EC5825" w:rsidRPr="00F6414B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F6414B">
              <w:rPr>
                <w:b/>
                <w:sz w:val="24"/>
                <w:szCs w:val="24"/>
              </w:rPr>
              <w:t>Итого по разделу 04</w:t>
            </w:r>
            <w:r w:rsidRPr="00F6414B">
              <w:rPr>
                <w:b/>
                <w:bCs/>
                <w:sz w:val="24"/>
                <w:szCs w:val="24"/>
              </w:rPr>
              <w:t xml:space="preserve"> </w:t>
            </w:r>
          </w:p>
          <w:p w:rsidR="00EC5825" w:rsidRPr="00F6414B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F6414B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vAlign w:val="bottom"/>
          </w:tcPr>
          <w:p w:rsidR="00EC5825" w:rsidRPr="00F6414B" w:rsidRDefault="00F6414B" w:rsidP="00F6414B">
            <w:pPr>
              <w:jc w:val="center"/>
              <w:rPr>
                <w:b/>
                <w:sz w:val="24"/>
                <w:szCs w:val="24"/>
              </w:rPr>
            </w:pPr>
            <w:r w:rsidRPr="00F6414B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397,10</w:t>
            </w:r>
          </w:p>
        </w:tc>
        <w:tc>
          <w:tcPr>
            <w:tcW w:w="1418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339,80</w:t>
            </w:r>
          </w:p>
        </w:tc>
        <w:tc>
          <w:tcPr>
            <w:tcW w:w="1275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356,80</w:t>
            </w:r>
          </w:p>
        </w:tc>
      </w:tr>
      <w:tr w:rsidR="00EC5825" w:rsidRPr="00DB275F" w:rsidTr="00631D58">
        <w:trPr>
          <w:trHeight w:val="346"/>
        </w:trPr>
        <w:tc>
          <w:tcPr>
            <w:tcW w:w="4536" w:type="dxa"/>
            <w:vAlign w:val="bottom"/>
          </w:tcPr>
          <w:p w:rsidR="00EC5825" w:rsidRPr="00C66AF5" w:rsidRDefault="00EC5825" w:rsidP="00631D58">
            <w:pPr>
              <w:ind w:right="-61"/>
              <w:rPr>
                <w:sz w:val="24"/>
                <w:szCs w:val="24"/>
              </w:rPr>
            </w:pPr>
            <w:r w:rsidRPr="00EB06D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EC5825" w:rsidRPr="00DB275F" w:rsidRDefault="00F6414B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294,80</w:t>
            </w:r>
          </w:p>
        </w:tc>
        <w:tc>
          <w:tcPr>
            <w:tcW w:w="1418" w:type="dxa"/>
            <w:vAlign w:val="bottom"/>
          </w:tcPr>
          <w:p w:rsidR="00EC5825" w:rsidRDefault="00F6414B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307,50</w:t>
            </w:r>
          </w:p>
        </w:tc>
        <w:tc>
          <w:tcPr>
            <w:tcW w:w="1275" w:type="dxa"/>
            <w:vAlign w:val="bottom"/>
          </w:tcPr>
          <w:p w:rsidR="00EC5825" w:rsidRDefault="00F6414B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324,50</w:t>
            </w:r>
          </w:p>
        </w:tc>
      </w:tr>
      <w:tr w:rsidR="00EC5825" w:rsidRPr="00DB275F" w:rsidTr="00631D58">
        <w:trPr>
          <w:trHeight w:val="563"/>
        </w:trPr>
        <w:tc>
          <w:tcPr>
            <w:tcW w:w="4536" w:type="dxa"/>
            <w:vAlign w:val="bottom"/>
          </w:tcPr>
          <w:p w:rsidR="00EC5825" w:rsidRPr="006158F8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EB06D5">
              <w:rPr>
                <w:bCs/>
                <w:sz w:val="24"/>
                <w:szCs w:val="24"/>
              </w:rPr>
              <w:t xml:space="preserve">Другие вопросы в области </w:t>
            </w:r>
            <w:proofErr w:type="gramStart"/>
            <w:r w:rsidRPr="00EB06D5">
              <w:rPr>
                <w:bCs/>
                <w:sz w:val="24"/>
                <w:szCs w:val="24"/>
              </w:rPr>
              <w:t>национальной</w:t>
            </w:r>
            <w:proofErr w:type="gramEnd"/>
            <w:r w:rsidRPr="00EB06D5">
              <w:rPr>
                <w:bCs/>
                <w:sz w:val="24"/>
                <w:szCs w:val="24"/>
              </w:rPr>
              <w:t xml:space="preserve"> экономики</w:t>
            </w:r>
          </w:p>
        </w:tc>
        <w:tc>
          <w:tcPr>
            <w:tcW w:w="1418" w:type="dxa"/>
            <w:vAlign w:val="bottom"/>
          </w:tcPr>
          <w:p w:rsidR="00EC5825" w:rsidRPr="00DB275F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EC5825" w:rsidRPr="00DB275F" w:rsidRDefault="00EC5825" w:rsidP="00631D58">
            <w:pPr>
              <w:jc w:val="center"/>
              <w:rPr>
                <w:sz w:val="24"/>
                <w:szCs w:val="24"/>
              </w:rPr>
            </w:pPr>
          </w:p>
          <w:p w:rsidR="00EC5825" w:rsidRPr="00DB275F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102,30</w:t>
            </w:r>
          </w:p>
        </w:tc>
        <w:tc>
          <w:tcPr>
            <w:tcW w:w="1418" w:type="dxa"/>
            <w:vAlign w:val="bottom"/>
          </w:tcPr>
          <w:p w:rsidR="00EC5825" w:rsidRPr="00DB275F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32,30</w:t>
            </w:r>
          </w:p>
        </w:tc>
        <w:tc>
          <w:tcPr>
            <w:tcW w:w="1275" w:type="dxa"/>
            <w:vAlign w:val="bottom"/>
          </w:tcPr>
          <w:p w:rsidR="00EC5825" w:rsidRPr="00DB275F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32,30</w:t>
            </w:r>
          </w:p>
        </w:tc>
      </w:tr>
    </w:tbl>
    <w:p w:rsidR="00EC5825" w:rsidRDefault="00EC5825" w:rsidP="00EC5825">
      <w:pPr>
        <w:pStyle w:val="21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</w:t>
      </w:r>
    </w:p>
    <w:p w:rsidR="00EC5825" w:rsidRPr="00D24A08" w:rsidRDefault="00EC5825" w:rsidP="00EC582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8E4">
        <w:rPr>
          <w:sz w:val="28"/>
          <w:szCs w:val="28"/>
        </w:rPr>
        <w:t xml:space="preserve">По подразделу 09 «Дорожное хозяйство» предусмотрены расходы </w:t>
      </w:r>
      <w:r w:rsidR="00F6414B">
        <w:rPr>
          <w:sz w:val="28"/>
          <w:szCs w:val="28"/>
        </w:rPr>
        <w:t>на 2023</w:t>
      </w:r>
      <w:r>
        <w:rPr>
          <w:sz w:val="28"/>
          <w:szCs w:val="28"/>
        </w:rPr>
        <w:t xml:space="preserve"> год </w:t>
      </w:r>
      <w:r w:rsidRPr="003F58E4">
        <w:rPr>
          <w:sz w:val="28"/>
          <w:szCs w:val="28"/>
        </w:rPr>
        <w:t xml:space="preserve">в сумме </w:t>
      </w:r>
      <w:r w:rsidR="00F6414B">
        <w:rPr>
          <w:sz w:val="28"/>
          <w:szCs w:val="28"/>
        </w:rPr>
        <w:t>294,80</w:t>
      </w:r>
      <w:r w:rsidRPr="003F58E4">
        <w:rPr>
          <w:sz w:val="28"/>
          <w:szCs w:val="28"/>
        </w:rPr>
        <w:t xml:space="preserve"> тыс</w:t>
      </w:r>
      <w:proofErr w:type="gramStart"/>
      <w:r w:rsidRPr="003F58E4">
        <w:rPr>
          <w:sz w:val="28"/>
          <w:szCs w:val="28"/>
        </w:rPr>
        <w:t>.р</w:t>
      </w:r>
      <w:proofErr w:type="gramEnd"/>
      <w:r w:rsidRPr="003F58E4">
        <w:rPr>
          <w:sz w:val="28"/>
          <w:szCs w:val="28"/>
        </w:rPr>
        <w:t>ублей на содержание и ремонт автомобильных дорог общего пользования местного значения</w:t>
      </w:r>
      <w:r w:rsidR="00F6414B">
        <w:rPr>
          <w:sz w:val="28"/>
          <w:szCs w:val="28"/>
        </w:rPr>
        <w:t xml:space="preserve"> и искусственных сооружений на них</w:t>
      </w:r>
      <w:r w:rsidRPr="003F58E4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 xml:space="preserve">отчислений </w:t>
      </w:r>
      <w:r w:rsidRPr="00D24A08">
        <w:rPr>
          <w:sz w:val="28"/>
          <w:szCs w:val="28"/>
        </w:rPr>
        <w:t xml:space="preserve">10%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</w:t>
      </w:r>
      <w:r>
        <w:rPr>
          <w:sz w:val="28"/>
          <w:szCs w:val="28"/>
        </w:rPr>
        <w:t>территории Российской Федерации</w:t>
      </w:r>
      <w:r w:rsidRPr="00D24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местные бюджеты, на основании внесения изменений </w:t>
      </w:r>
      <w:r w:rsidRPr="00D24A08">
        <w:rPr>
          <w:sz w:val="28"/>
          <w:szCs w:val="28"/>
        </w:rPr>
        <w:t xml:space="preserve"> в Бюджетный Кодекс Российской Федерации</w:t>
      </w:r>
      <w:r>
        <w:rPr>
          <w:sz w:val="28"/>
          <w:szCs w:val="28"/>
        </w:rPr>
        <w:t>.</w:t>
      </w:r>
    </w:p>
    <w:p w:rsidR="00EC5825" w:rsidRDefault="00EC5825" w:rsidP="00EC5825">
      <w:pPr>
        <w:jc w:val="both"/>
        <w:rPr>
          <w:sz w:val="28"/>
          <w:szCs w:val="28"/>
        </w:rPr>
      </w:pPr>
      <w:r w:rsidRPr="00712A9B">
        <w:rPr>
          <w:sz w:val="28"/>
          <w:szCs w:val="28"/>
        </w:rPr>
        <w:t xml:space="preserve"> </w:t>
      </w:r>
    </w:p>
    <w:p w:rsidR="00EC5825" w:rsidRDefault="00EC5825" w:rsidP="00EC5825">
      <w:pPr>
        <w:jc w:val="both"/>
        <w:rPr>
          <w:sz w:val="28"/>
          <w:szCs w:val="28"/>
        </w:rPr>
      </w:pPr>
      <w:r w:rsidRPr="00712A9B">
        <w:rPr>
          <w:sz w:val="28"/>
          <w:szCs w:val="28"/>
        </w:rPr>
        <w:t xml:space="preserve">     По подразделу 12  «Другие вопросы в области националь</w:t>
      </w:r>
      <w:r>
        <w:rPr>
          <w:sz w:val="28"/>
          <w:szCs w:val="28"/>
        </w:rPr>
        <w:t>ной экономики» предусмотрены</w:t>
      </w:r>
      <w:r w:rsidRPr="00D24A08">
        <w:rPr>
          <w:sz w:val="28"/>
          <w:szCs w:val="28"/>
        </w:rPr>
        <w:t xml:space="preserve"> расходы</w:t>
      </w:r>
      <w:r w:rsidR="00F6414B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 год в сумме </w:t>
      </w:r>
      <w:r w:rsidR="004D3664">
        <w:rPr>
          <w:sz w:val="28"/>
          <w:szCs w:val="28"/>
        </w:rPr>
        <w:t>102,30</w:t>
      </w:r>
      <w:r w:rsidR="00F6414B">
        <w:rPr>
          <w:sz w:val="28"/>
          <w:szCs w:val="28"/>
        </w:rPr>
        <w:t xml:space="preserve"> тыс</w:t>
      </w:r>
      <w:proofErr w:type="gramStart"/>
      <w:r w:rsidR="00F6414B">
        <w:rPr>
          <w:sz w:val="28"/>
          <w:szCs w:val="28"/>
        </w:rPr>
        <w:t>.р</w:t>
      </w:r>
      <w:proofErr w:type="gramEnd"/>
      <w:r w:rsidR="00F6414B">
        <w:rPr>
          <w:sz w:val="28"/>
          <w:szCs w:val="28"/>
        </w:rPr>
        <w:t>ублей, в том числе</w:t>
      </w:r>
    </w:p>
    <w:p w:rsidR="00F6414B" w:rsidRDefault="00F6414B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</w:t>
      </w:r>
      <w:r w:rsidRPr="00F6414B">
        <w:rPr>
          <w:sz w:val="28"/>
          <w:szCs w:val="28"/>
        </w:rPr>
        <w:t xml:space="preserve"> сведений о границах населенных пунктов и о границах территориальных зон</w:t>
      </w:r>
      <w:r>
        <w:rPr>
          <w:sz w:val="28"/>
          <w:szCs w:val="28"/>
        </w:rPr>
        <w:t xml:space="preserve"> в сумме 70,00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6414B" w:rsidRDefault="00F6414B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>-   на реализацию</w:t>
      </w:r>
      <w:r w:rsidRPr="00F6414B">
        <w:rPr>
          <w:sz w:val="28"/>
          <w:szCs w:val="28"/>
        </w:rPr>
        <w:t xml:space="preserve"> мероприятий по борьбе с борщевиком Сосновского</w:t>
      </w:r>
      <w:r>
        <w:rPr>
          <w:sz w:val="28"/>
          <w:szCs w:val="28"/>
        </w:rPr>
        <w:t xml:space="preserve"> в сумме </w:t>
      </w:r>
      <w:r w:rsidR="004D3664">
        <w:rPr>
          <w:sz w:val="28"/>
          <w:szCs w:val="28"/>
        </w:rPr>
        <w:t>30,30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4D3664">
        <w:rPr>
          <w:sz w:val="28"/>
          <w:szCs w:val="28"/>
        </w:rPr>
        <w:t>, в т.ч. областное софинансирование 99%</w:t>
      </w:r>
      <w:r>
        <w:rPr>
          <w:sz w:val="28"/>
          <w:szCs w:val="28"/>
        </w:rPr>
        <w:t>;</w:t>
      </w:r>
    </w:p>
    <w:p w:rsidR="00F6414B" w:rsidRDefault="00F6414B" w:rsidP="00F6414B">
      <w:pPr>
        <w:jc w:val="both"/>
        <w:rPr>
          <w:sz w:val="28"/>
          <w:szCs w:val="28"/>
        </w:rPr>
      </w:pPr>
      <w:r>
        <w:rPr>
          <w:sz w:val="28"/>
          <w:szCs w:val="28"/>
        </w:rPr>
        <w:t>-   на м</w:t>
      </w:r>
      <w:r w:rsidRPr="00F6414B">
        <w:rPr>
          <w:sz w:val="28"/>
          <w:szCs w:val="28"/>
        </w:rPr>
        <w:t>ероприятия по развитию малого и среднего предпринимательства</w:t>
      </w:r>
      <w:r>
        <w:rPr>
          <w:sz w:val="28"/>
          <w:szCs w:val="28"/>
        </w:rPr>
        <w:t xml:space="preserve"> в сумме 2,00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EC5825" w:rsidRPr="00274307" w:rsidRDefault="00EC5825" w:rsidP="00EC5825">
      <w:pPr>
        <w:pStyle w:val="21"/>
        <w:rPr>
          <w:b w:val="0"/>
        </w:rPr>
      </w:pPr>
      <w:r>
        <w:rPr>
          <w:b w:val="0"/>
        </w:rPr>
        <w:t xml:space="preserve">    </w:t>
      </w:r>
    </w:p>
    <w:p w:rsidR="00650DAD" w:rsidRDefault="00650DAD" w:rsidP="00EC5825">
      <w:pPr>
        <w:pStyle w:val="21"/>
        <w:jc w:val="center"/>
      </w:pPr>
    </w:p>
    <w:p w:rsidR="00EC5825" w:rsidRDefault="00EC5825" w:rsidP="00EC5825">
      <w:pPr>
        <w:pStyle w:val="21"/>
        <w:jc w:val="center"/>
      </w:pPr>
      <w:r w:rsidRPr="00200A3D">
        <w:t>РАСХОДЫ ПО РАЗДЕЛУ 05</w:t>
      </w:r>
    </w:p>
    <w:p w:rsidR="00EC5825" w:rsidRDefault="00EC5825" w:rsidP="00EC5825">
      <w:pPr>
        <w:pStyle w:val="a5"/>
        <w:ind w:left="991" w:firstLine="4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F737D6">
        <w:rPr>
          <w:b/>
          <w:sz w:val="24"/>
          <w:szCs w:val="24"/>
        </w:rPr>
        <w:t>«ЖИЛИЩНО-КОММУНАЛЬНОЕ ХОЗЯЙСТВО»</w:t>
      </w:r>
    </w:p>
    <w:p w:rsidR="00EC5825" w:rsidRPr="00CC257D" w:rsidRDefault="00EC5825" w:rsidP="00EC5825">
      <w:pPr>
        <w:pStyle w:val="ConsPlusNormal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C257D">
        <w:rPr>
          <w:rFonts w:ascii="Times New Roman" w:hAnsi="Times New Roman" w:cs="Times New Roman"/>
          <w:sz w:val="28"/>
          <w:szCs w:val="28"/>
        </w:rPr>
        <w:t xml:space="preserve">Расходы по данному разделу будут осуществляться в рамках  муниципальной программы  «Комплексное развитие систем коммунальной инфраструктуры» </w:t>
      </w:r>
    </w:p>
    <w:p w:rsidR="00EC5825" w:rsidRDefault="00EC5825" w:rsidP="00EC5825">
      <w:pPr>
        <w:pStyle w:val="a5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418"/>
        <w:gridCol w:w="1417"/>
        <w:gridCol w:w="1276"/>
        <w:gridCol w:w="1417"/>
      </w:tblGrid>
      <w:tr w:rsidR="00EC5825" w:rsidRPr="00DB275F" w:rsidTr="00631D58">
        <w:trPr>
          <w:trHeight w:val="392"/>
        </w:trPr>
        <w:tc>
          <w:tcPr>
            <w:tcW w:w="4678" w:type="dxa"/>
            <w:vMerge w:val="restart"/>
            <w:vAlign w:val="center"/>
          </w:tcPr>
          <w:p w:rsidR="00EC5825" w:rsidRPr="00E1231C" w:rsidRDefault="00EC5825" w:rsidP="00631D58">
            <w:pPr>
              <w:jc w:val="center"/>
            </w:pPr>
            <w:r w:rsidRPr="00E1231C">
              <w:t>РАСХОДЫ</w:t>
            </w:r>
          </w:p>
        </w:tc>
        <w:tc>
          <w:tcPr>
            <w:tcW w:w="1418" w:type="dxa"/>
            <w:vMerge w:val="restart"/>
            <w:vAlign w:val="center"/>
          </w:tcPr>
          <w:p w:rsidR="00EC5825" w:rsidRPr="00DB275F" w:rsidRDefault="00EC5825" w:rsidP="00631D58">
            <w:pPr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</w:t>
            </w:r>
          </w:p>
        </w:tc>
        <w:tc>
          <w:tcPr>
            <w:tcW w:w="4110" w:type="dxa"/>
            <w:gridSpan w:val="3"/>
            <w:vAlign w:val="center"/>
          </w:tcPr>
          <w:p w:rsidR="00EC5825" w:rsidRPr="00A645D3" w:rsidRDefault="00EC5825" w:rsidP="00F6414B">
            <w:pPr>
              <w:ind w:right="-61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</w:t>
            </w:r>
            <w:r w:rsidR="00F6414B">
              <w:rPr>
                <w:sz w:val="24"/>
                <w:szCs w:val="24"/>
              </w:rPr>
              <w:t>роект</w:t>
            </w:r>
            <w:r>
              <w:rPr>
                <w:sz w:val="24"/>
                <w:szCs w:val="24"/>
              </w:rPr>
              <w:t xml:space="preserve"> </w:t>
            </w:r>
            <w:r w:rsidRPr="00DB275F">
              <w:rPr>
                <w:sz w:val="24"/>
                <w:szCs w:val="24"/>
              </w:rPr>
              <w:t>(тыс. рублей)</w:t>
            </w:r>
          </w:p>
        </w:tc>
      </w:tr>
      <w:tr w:rsidR="00F6414B" w:rsidRPr="00DB275F" w:rsidTr="00631D58">
        <w:trPr>
          <w:trHeight w:val="392"/>
        </w:trPr>
        <w:tc>
          <w:tcPr>
            <w:tcW w:w="4678" w:type="dxa"/>
            <w:vMerge/>
            <w:vAlign w:val="center"/>
          </w:tcPr>
          <w:p w:rsidR="00F6414B" w:rsidRPr="00E1231C" w:rsidRDefault="00F6414B" w:rsidP="00631D58">
            <w:pPr>
              <w:jc w:val="center"/>
            </w:pPr>
          </w:p>
        </w:tc>
        <w:tc>
          <w:tcPr>
            <w:tcW w:w="1418" w:type="dxa"/>
            <w:vMerge/>
          </w:tcPr>
          <w:p w:rsidR="00F6414B" w:rsidRDefault="00F6414B" w:rsidP="00631D58">
            <w:pPr>
              <w:ind w:right="-6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6414B" w:rsidRPr="00DB275F" w:rsidRDefault="00F6414B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6414B" w:rsidRDefault="00F6414B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F6414B" w:rsidRDefault="00F6414B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EC5825" w:rsidRPr="00DB275F" w:rsidTr="00F6414B">
        <w:trPr>
          <w:trHeight w:val="431"/>
        </w:trPr>
        <w:tc>
          <w:tcPr>
            <w:tcW w:w="4678" w:type="dxa"/>
            <w:vAlign w:val="bottom"/>
          </w:tcPr>
          <w:p w:rsidR="00EC5825" w:rsidRPr="00F6414B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F6414B">
              <w:rPr>
                <w:b/>
                <w:sz w:val="24"/>
                <w:szCs w:val="24"/>
              </w:rPr>
              <w:t>Итого по разделу 05</w:t>
            </w:r>
          </w:p>
          <w:p w:rsidR="00EC5825" w:rsidRPr="00F6414B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F6414B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vAlign w:val="bottom"/>
          </w:tcPr>
          <w:p w:rsidR="00EC5825" w:rsidRPr="00F6414B" w:rsidRDefault="00F6414B" w:rsidP="00F6414B">
            <w:pPr>
              <w:jc w:val="center"/>
              <w:rPr>
                <w:b/>
                <w:sz w:val="24"/>
                <w:szCs w:val="24"/>
              </w:rPr>
            </w:pPr>
            <w:r w:rsidRPr="00F6414B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633,44</w:t>
            </w:r>
          </w:p>
        </w:tc>
        <w:tc>
          <w:tcPr>
            <w:tcW w:w="1276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308,44</w:t>
            </w:r>
          </w:p>
        </w:tc>
        <w:tc>
          <w:tcPr>
            <w:tcW w:w="1417" w:type="dxa"/>
            <w:vAlign w:val="bottom"/>
          </w:tcPr>
          <w:p w:rsidR="00EC5825" w:rsidRPr="00F6414B" w:rsidRDefault="004D3664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307,3</w:t>
            </w:r>
            <w:r w:rsidR="00CA5C8A">
              <w:rPr>
                <w:b/>
                <w:sz w:val="24"/>
                <w:szCs w:val="24"/>
              </w:rPr>
              <w:t>0</w:t>
            </w:r>
          </w:p>
        </w:tc>
      </w:tr>
      <w:tr w:rsidR="00EC5825" w:rsidRPr="00DB275F" w:rsidTr="00631D58">
        <w:trPr>
          <w:trHeight w:val="346"/>
        </w:trPr>
        <w:tc>
          <w:tcPr>
            <w:tcW w:w="4678" w:type="dxa"/>
            <w:vAlign w:val="bottom"/>
          </w:tcPr>
          <w:p w:rsidR="00EC5825" w:rsidRPr="00C66AF5" w:rsidRDefault="00EC5825" w:rsidP="00631D58">
            <w:pPr>
              <w:ind w:right="-61"/>
              <w:rPr>
                <w:sz w:val="24"/>
                <w:szCs w:val="24"/>
              </w:rPr>
            </w:pPr>
            <w:r w:rsidRPr="00821BA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EC5825" w:rsidRPr="00DB275F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EC5825" w:rsidRPr="00DB275F" w:rsidTr="00631D58">
        <w:trPr>
          <w:trHeight w:val="374"/>
        </w:trPr>
        <w:tc>
          <w:tcPr>
            <w:tcW w:w="4678" w:type="dxa"/>
            <w:vAlign w:val="bottom"/>
          </w:tcPr>
          <w:p w:rsidR="00EC5825" w:rsidRPr="006158F8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821BAF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vAlign w:val="bottom"/>
          </w:tcPr>
          <w:p w:rsidR="00EC5825" w:rsidRPr="00DB275F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EC5825" w:rsidRPr="00DB275F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309,50</w:t>
            </w:r>
          </w:p>
        </w:tc>
        <w:tc>
          <w:tcPr>
            <w:tcW w:w="1276" w:type="dxa"/>
            <w:vAlign w:val="bottom"/>
          </w:tcPr>
          <w:p w:rsidR="00EC5825" w:rsidRDefault="00CA5C8A" w:rsidP="00631D58">
            <w:pPr>
              <w:jc w:val="center"/>
            </w:pPr>
            <w:r>
              <w:rPr>
                <w:sz w:val="24"/>
                <w:szCs w:val="24"/>
              </w:rPr>
              <w:t>222,60</w:t>
            </w:r>
          </w:p>
        </w:tc>
        <w:tc>
          <w:tcPr>
            <w:tcW w:w="1417" w:type="dxa"/>
            <w:vAlign w:val="bottom"/>
          </w:tcPr>
          <w:p w:rsidR="00EC5825" w:rsidRDefault="00CA5C8A" w:rsidP="00631D58">
            <w:pPr>
              <w:jc w:val="center"/>
            </w:pPr>
            <w:r>
              <w:rPr>
                <w:sz w:val="24"/>
                <w:szCs w:val="24"/>
              </w:rPr>
              <w:t>222,60</w:t>
            </w:r>
          </w:p>
        </w:tc>
      </w:tr>
      <w:tr w:rsidR="00EC5825" w:rsidRPr="00DB275F" w:rsidTr="00631D58">
        <w:trPr>
          <w:trHeight w:val="407"/>
        </w:trPr>
        <w:tc>
          <w:tcPr>
            <w:tcW w:w="4678" w:type="dxa"/>
            <w:vAlign w:val="bottom"/>
          </w:tcPr>
          <w:p w:rsidR="00EC5825" w:rsidRPr="00EB06D5" w:rsidRDefault="00EC5825" w:rsidP="00631D58">
            <w:pPr>
              <w:ind w:left="34"/>
              <w:rPr>
                <w:bCs/>
                <w:sz w:val="24"/>
                <w:szCs w:val="24"/>
              </w:rPr>
            </w:pPr>
            <w:r w:rsidRPr="00821BAF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EC5825" w:rsidRPr="00DB275F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273,94</w:t>
            </w:r>
          </w:p>
        </w:tc>
        <w:tc>
          <w:tcPr>
            <w:tcW w:w="1276" w:type="dxa"/>
            <w:vAlign w:val="bottom"/>
          </w:tcPr>
          <w:p w:rsidR="00EC5825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35,84</w:t>
            </w:r>
          </w:p>
        </w:tc>
        <w:tc>
          <w:tcPr>
            <w:tcW w:w="1417" w:type="dxa"/>
            <w:vAlign w:val="bottom"/>
          </w:tcPr>
          <w:p w:rsidR="00EC5825" w:rsidRDefault="004D3664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34,7</w:t>
            </w:r>
            <w:r w:rsidR="00CA5C8A">
              <w:rPr>
                <w:sz w:val="24"/>
                <w:szCs w:val="24"/>
              </w:rPr>
              <w:t>0</w:t>
            </w:r>
          </w:p>
        </w:tc>
      </w:tr>
    </w:tbl>
    <w:p w:rsidR="00650DAD" w:rsidRDefault="00EC5825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C5825" w:rsidRPr="00274307" w:rsidRDefault="00650DAD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C5825">
        <w:rPr>
          <w:sz w:val="28"/>
          <w:szCs w:val="28"/>
        </w:rPr>
        <w:t xml:space="preserve"> </w:t>
      </w:r>
      <w:r w:rsidR="00EC5825" w:rsidRPr="00E40C91">
        <w:rPr>
          <w:sz w:val="28"/>
          <w:szCs w:val="28"/>
        </w:rPr>
        <w:t>По подразделу</w:t>
      </w:r>
      <w:r w:rsidR="00EC5825">
        <w:rPr>
          <w:sz w:val="28"/>
          <w:szCs w:val="28"/>
        </w:rPr>
        <w:t xml:space="preserve"> 01 «</w:t>
      </w:r>
      <w:r w:rsidR="00EC5825" w:rsidRPr="00E40C91">
        <w:rPr>
          <w:sz w:val="28"/>
          <w:szCs w:val="28"/>
        </w:rPr>
        <w:t>Жилищное хозяйство</w:t>
      </w:r>
      <w:r w:rsidR="00EC5825">
        <w:rPr>
          <w:sz w:val="28"/>
          <w:szCs w:val="28"/>
        </w:rPr>
        <w:t>» запланированы расходы на оплату взносов на капитальный ремонт и ремонт муниципального жилья в многоквартирных домах из расчета</w:t>
      </w:r>
      <w:r w:rsidR="00EC5825" w:rsidRPr="00274307">
        <w:rPr>
          <w:sz w:val="28"/>
          <w:szCs w:val="28"/>
        </w:rPr>
        <w:t xml:space="preserve"> п</w:t>
      </w:r>
      <w:r w:rsidR="00EC5825">
        <w:rPr>
          <w:sz w:val="28"/>
          <w:szCs w:val="28"/>
        </w:rPr>
        <w:t>оступления</w:t>
      </w:r>
      <w:r w:rsidR="00EC5825" w:rsidRPr="00274307">
        <w:rPr>
          <w:sz w:val="28"/>
          <w:szCs w:val="28"/>
        </w:rPr>
        <w:t xml:space="preserve"> про</w:t>
      </w:r>
      <w:r w:rsidR="00EC5825">
        <w:rPr>
          <w:sz w:val="28"/>
          <w:szCs w:val="28"/>
        </w:rPr>
        <w:t>чих</w:t>
      </w:r>
      <w:r w:rsidR="00EC5825" w:rsidRPr="00274307">
        <w:rPr>
          <w:sz w:val="28"/>
          <w:szCs w:val="28"/>
        </w:rPr>
        <w:t xml:space="preserve"> доходов от использования имущества, находящегося в муници</w:t>
      </w:r>
      <w:r w:rsidR="00EC5825">
        <w:rPr>
          <w:sz w:val="28"/>
          <w:szCs w:val="28"/>
        </w:rPr>
        <w:t>пальной собственности в сумме 50</w:t>
      </w:r>
      <w:r w:rsidR="00EC5825" w:rsidRPr="00274307">
        <w:rPr>
          <w:sz w:val="28"/>
          <w:szCs w:val="28"/>
        </w:rPr>
        <w:t>,0 тыс. рублей.</w:t>
      </w:r>
    </w:p>
    <w:p w:rsidR="00650DAD" w:rsidRDefault="00EC5825" w:rsidP="00EC5825">
      <w:pPr>
        <w:jc w:val="both"/>
        <w:rPr>
          <w:sz w:val="28"/>
          <w:szCs w:val="28"/>
        </w:rPr>
      </w:pPr>
      <w:r w:rsidRPr="00274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</w:p>
    <w:p w:rsidR="00650DAD" w:rsidRDefault="00650DAD" w:rsidP="00EC5825">
      <w:pPr>
        <w:jc w:val="both"/>
        <w:rPr>
          <w:sz w:val="28"/>
          <w:szCs w:val="28"/>
        </w:rPr>
      </w:pPr>
    </w:p>
    <w:p w:rsidR="00650DAD" w:rsidRDefault="00650DAD" w:rsidP="00EC5825">
      <w:pPr>
        <w:jc w:val="both"/>
        <w:rPr>
          <w:sz w:val="28"/>
          <w:szCs w:val="28"/>
        </w:rPr>
      </w:pPr>
    </w:p>
    <w:p w:rsidR="00EC5825" w:rsidRDefault="00650DAD" w:rsidP="00EC5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C5825">
        <w:rPr>
          <w:sz w:val="28"/>
          <w:szCs w:val="28"/>
        </w:rPr>
        <w:t xml:space="preserve">Площадь муниципального жилья в многоквартирных домах сельского поселения </w:t>
      </w:r>
      <w:r w:rsidR="00EC5825" w:rsidRPr="00917A72">
        <w:rPr>
          <w:sz w:val="28"/>
          <w:szCs w:val="28"/>
        </w:rPr>
        <w:t>составляет 279,5</w:t>
      </w:r>
      <w:r w:rsidR="00CA5C8A">
        <w:rPr>
          <w:sz w:val="28"/>
          <w:szCs w:val="28"/>
        </w:rPr>
        <w:t xml:space="preserve"> кв.м. на 2023</w:t>
      </w:r>
      <w:r w:rsidR="00EC5825">
        <w:rPr>
          <w:sz w:val="28"/>
          <w:szCs w:val="28"/>
        </w:rPr>
        <w:t xml:space="preserve"> год запланировано на оплату взносов на капитальный ремонт муниципального жилья 29,0 тыс</w:t>
      </w:r>
      <w:proofErr w:type="gramStart"/>
      <w:r w:rsidR="00EC5825">
        <w:rPr>
          <w:sz w:val="28"/>
          <w:szCs w:val="28"/>
        </w:rPr>
        <w:t>.р</w:t>
      </w:r>
      <w:proofErr w:type="gramEnd"/>
      <w:r w:rsidR="00EC5825">
        <w:rPr>
          <w:sz w:val="28"/>
          <w:szCs w:val="28"/>
        </w:rPr>
        <w:t>ублей, на содержание и ремонт муниципального жилья в многоквартирных домах 21,00 тыс.рублей.</w:t>
      </w:r>
    </w:p>
    <w:p w:rsidR="00EC5825" w:rsidRDefault="00EC5825" w:rsidP="00EC5825">
      <w:pPr>
        <w:pStyle w:val="a5"/>
        <w:ind w:left="0"/>
        <w:jc w:val="both"/>
        <w:rPr>
          <w:sz w:val="28"/>
          <w:szCs w:val="28"/>
        </w:rPr>
      </w:pPr>
    </w:p>
    <w:p w:rsidR="00EC5825" w:rsidRDefault="00EC5825" w:rsidP="00EC5825">
      <w:pPr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подразделу  02 «Коммунальное хозяйство» на 202</w:t>
      </w:r>
      <w:r w:rsidR="00CA5C8A">
        <w:rPr>
          <w:sz w:val="28"/>
          <w:szCs w:val="28"/>
        </w:rPr>
        <w:t>3</w:t>
      </w:r>
      <w:r>
        <w:rPr>
          <w:sz w:val="28"/>
          <w:szCs w:val="28"/>
        </w:rPr>
        <w:t xml:space="preserve"> год отражены расходы в объеме </w:t>
      </w:r>
      <w:r w:rsidR="00CA5C8A">
        <w:rPr>
          <w:sz w:val="28"/>
          <w:szCs w:val="28"/>
        </w:rPr>
        <w:t>309,50</w:t>
      </w:r>
      <w:r>
        <w:rPr>
          <w:sz w:val="28"/>
          <w:szCs w:val="28"/>
        </w:rPr>
        <w:t xml:space="preserve"> тыс. рублей на м</w:t>
      </w:r>
      <w:r w:rsidRPr="001A2EE6">
        <w:rPr>
          <w:sz w:val="28"/>
          <w:szCs w:val="28"/>
        </w:rPr>
        <w:t xml:space="preserve">ероприятия в области </w:t>
      </w:r>
      <w:r w:rsidRPr="004F546B">
        <w:rPr>
          <w:sz w:val="28"/>
          <w:szCs w:val="28"/>
        </w:rPr>
        <w:t>коммунального хозяйства</w:t>
      </w:r>
      <w:r>
        <w:rPr>
          <w:sz w:val="28"/>
          <w:szCs w:val="28"/>
        </w:rPr>
        <w:t xml:space="preserve">, из них </w:t>
      </w:r>
      <w:r w:rsidRPr="004F546B">
        <w:rPr>
          <w:sz w:val="28"/>
          <w:szCs w:val="28"/>
        </w:rPr>
        <w:t xml:space="preserve">за счет местного бюджета в сумме </w:t>
      </w:r>
      <w:r w:rsidR="00CA5C8A">
        <w:rPr>
          <w:sz w:val="28"/>
          <w:szCs w:val="28"/>
        </w:rPr>
        <w:t>222,60</w:t>
      </w:r>
      <w:r w:rsidRPr="004F546B">
        <w:rPr>
          <w:sz w:val="28"/>
          <w:szCs w:val="28"/>
        </w:rPr>
        <w:t xml:space="preserve"> тыс</w:t>
      </w:r>
      <w:proofErr w:type="gramStart"/>
      <w:r w:rsidRPr="004F546B">
        <w:rPr>
          <w:sz w:val="28"/>
          <w:szCs w:val="28"/>
        </w:rPr>
        <w:t>.р</w:t>
      </w:r>
      <w:proofErr w:type="gramEnd"/>
      <w:r w:rsidRPr="004F546B">
        <w:rPr>
          <w:sz w:val="28"/>
          <w:szCs w:val="28"/>
        </w:rPr>
        <w:t xml:space="preserve">ублей, </w:t>
      </w:r>
      <w:r>
        <w:rPr>
          <w:sz w:val="28"/>
          <w:szCs w:val="28"/>
        </w:rPr>
        <w:t>за счет межбюджетных трансфертов</w:t>
      </w:r>
      <w:r w:rsidRPr="004F546B">
        <w:rPr>
          <w:sz w:val="28"/>
          <w:szCs w:val="28"/>
        </w:rPr>
        <w:t>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 w:rsidRPr="004F546B">
        <w:rPr>
          <w:sz w:val="28"/>
          <w:szCs w:val="28"/>
        </w:rPr>
        <w:t xml:space="preserve">в сумме </w:t>
      </w:r>
      <w:r w:rsidR="00CA5C8A">
        <w:rPr>
          <w:sz w:val="28"/>
          <w:szCs w:val="28"/>
        </w:rPr>
        <w:t>86,90</w:t>
      </w:r>
      <w:r w:rsidRPr="004F546B">
        <w:rPr>
          <w:sz w:val="28"/>
          <w:szCs w:val="28"/>
        </w:rPr>
        <w:t xml:space="preserve"> тыс</w:t>
      </w:r>
      <w:proofErr w:type="gramStart"/>
      <w:r w:rsidRPr="004F546B">
        <w:rPr>
          <w:sz w:val="28"/>
          <w:szCs w:val="28"/>
        </w:rPr>
        <w:t>.р</w:t>
      </w:r>
      <w:proofErr w:type="gramEnd"/>
      <w:r w:rsidRPr="004F546B">
        <w:rPr>
          <w:sz w:val="28"/>
          <w:szCs w:val="28"/>
        </w:rPr>
        <w:t>ублей</w:t>
      </w:r>
      <w:r>
        <w:rPr>
          <w:sz w:val="28"/>
          <w:szCs w:val="28"/>
        </w:rPr>
        <w:t xml:space="preserve">.   </w:t>
      </w:r>
    </w:p>
    <w:p w:rsidR="00EC5825" w:rsidRDefault="00650DAD" w:rsidP="00EC5825">
      <w:pPr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825">
        <w:rPr>
          <w:sz w:val="28"/>
          <w:szCs w:val="28"/>
        </w:rPr>
        <w:t xml:space="preserve">    По </w:t>
      </w:r>
      <w:r w:rsidR="00EC5825" w:rsidRPr="00546EA0">
        <w:rPr>
          <w:sz w:val="28"/>
          <w:szCs w:val="28"/>
        </w:rPr>
        <w:t>подразделу</w:t>
      </w:r>
      <w:r w:rsidR="00EC5825">
        <w:rPr>
          <w:sz w:val="28"/>
          <w:szCs w:val="28"/>
        </w:rPr>
        <w:t xml:space="preserve"> </w:t>
      </w:r>
      <w:r w:rsidR="00EC5825" w:rsidRPr="00546EA0">
        <w:rPr>
          <w:sz w:val="28"/>
          <w:szCs w:val="28"/>
        </w:rPr>
        <w:t>03 «</w:t>
      </w:r>
      <w:r w:rsidR="00EC5825" w:rsidRPr="00546EA0">
        <w:rPr>
          <w:bCs/>
          <w:sz w:val="28"/>
          <w:szCs w:val="28"/>
        </w:rPr>
        <w:t xml:space="preserve">Благоустройство» </w:t>
      </w:r>
      <w:r w:rsidR="00EC5825">
        <w:rPr>
          <w:sz w:val="28"/>
          <w:szCs w:val="28"/>
        </w:rPr>
        <w:t>запланированы</w:t>
      </w:r>
      <w:r w:rsidR="00EC5825" w:rsidRPr="00546EA0">
        <w:rPr>
          <w:sz w:val="28"/>
          <w:szCs w:val="28"/>
        </w:rPr>
        <w:t xml:space="preserve"> средства </w:t>
      </w:r>
      <w:r w:rsidR="00EC5825">
        <w:rPr>
          <w:sz w:val="28"/>
          <w:szCs w:val="28"/>
        </w:rPr>
        <w:t>по целевым статьям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1843"/>
        <w:gridCol w:w="1134"/>
        <w:gridCol w:w="1276"/>
        <w:gridCol w:w="1134"/>
      </w:tblGrid>
      <w:tr w:rsidR="00EC5825" w:rsidRPr="00A645D3" w:rsidTr="00CA5C8A">
        <w:trPr>
          <w:trHeight w:val="392"/>
        </w:trPr>
        <w:tc>
          <w:tcPr>
            <w:tcW w:w="6379" w:type="dxa"/>
            <w:gridSpan w:val="2"/>
            <w:vMerge w:val="restart"/>
            <w:vAlign w:val="center"/>
          </w:tcPr>
          <w:p w:rsidR="00EC5825" w:rsidRPr="00DB275F" w:rsidRDefault="00EC5825" w:rsidP="00631D58">
            <w:pPr>
              <w:ind w:right="-61"/>
              <w:jc w:val="center"/>
              <w:rPr>
                <w:sz w:val="24"/>
                <w:szCs w:val="24"/>
              </w:rPr>
            </w:pPr>
            <w:r w:rsidRPr="00E1231C">
              <w:t>РАСХОДЫ</w:t>
            </w:r>
          </w:p>
        </w:tc>
        <w:tc>
          <w:tcPr>
            <w:tcW w:w="3544" w:type="dxa"/>
            <w:gridSpan w:val="3"/>
            <w:vAlign w:val="center"/>
          </w:tcPr>
          <w:p w:rsidR="00EC5825" w:rsidRPr="00A645D3" w:rsidRDefault="00EC5825" w:rsidP="00CA5C8A">
            <w:pPr>
              <w:ind w:right="-61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Про</w:t>
            </w:r>
            <w:r w:rsidR="00CA5C8A">
              <w:rPr>
                <w:sz w:val="24"/>
                <w:szCs w:val="24"/>
              </w:rPr>
              <w:t>ект</w:t>
            </w:r>
            <w:r>
              <w:rPr>
                <w:sz w:val="24"/>
                <w:szCs w:val="24"/>
              </w:rPr>
              <w:t xml:space="preserve"> </w:t>
            </w:r>
            <w:r w:rsidRPr="00DB275F">
              <w:rPr>
                <w:sz w:val="24"/>
                <w:szCs w:val="24"/>
              </w:rPr>
              <w:t>(тыс. рублей)</w:t>
            </w:r>
          </w:p>
        </w:tc>
      </w:tr>
      <w:tr w:rsidR="00CA5C8A" w:rsidTr="00CA5C8A">
        <w:trPr>
          <w:trHeight w:val="392"/>
        </w:trPr>
        <w:tc>
          <w:tcPr>
            <w:tcW w:w="6379" w:type="dxa"/>
            <w:gridSpan w:val="2"/>
            <w:vMerge/>
            <w:vAlign w:val="center"/>
          </w:tcPr>
          <w:p w:rsidR="00CA5C8A" w:rsidRDefault="00CA5C8A" w:rsidP="00631D58">
            <w:pPr>
              <w:ind w:right="-6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5C8A" w:rsidRPr="00DB275F" w:rsidRDefault="00CA5C8A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CA5C8A" w:rsidRDefault="00CA5C8A" w:rsidP="00715B70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CA5C8A" w:rsidRDefault="00CA5C8A" w:rsidP="00631D58">
            <w:pPr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EC5825" w:rsidTr="00CA5C8A">
        <w:trPr>
          <w:trHeight w:val="431"/>
        </w:trPr>
        <w:tc>
          <w:tcPr>
            <w:tcW w:w="4536" w:type="dxa"/>
            <w:vAlign w:val="bottom"/>
          </w:tcPr>
          <w:p w:rsidR="00EC5825" w:rsidRPr="00CA5C8A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CA5C8A">
              <w:rPr>
                <w:b/>
                <w:sz w:val="24"/>
                <w:szCs w:val="24"/>
              </w:rPr>
              <w:t>Итого по разделу 05</w:t>
            </w:r>
          </w:p>
          <w:p w:rsidR="00EC5825" w:rsidRPr="00CA5C8A" w:rsidRDefault="00EC5825" w:rsidP="00631D58">
            <w:pPr>
              <w:ind w:left="34"/>
              <w:rPr>
                <w:b/>
                <w:bCs/>
                <w:sz w:val="24"/>
                <w:szCs w:val="24"/>
              </w:rPr>
            </w:pPr>
            <w:r w:rsidRPr="00CA5C8A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</w:tcPr>
          <w:p w:rsidR="00EC5825" w:rsidRPr="00CA5C8A" w:rsidRDefault="00EC5825" w:rsidP="00631D58">
            <w:pPr>
              <w:jc w:val="center"/>
              <w:rPr>
                <w:b/>
                <w:sz w:val="24"/>
                <w:szCs w:val="24"/>
              </w:rPr>
            </w:pPr>
            <w:r w:rsidRPr="00CA5C8A">
              <w:rPr>
                <w:b/>
                <w:sz w:val="24"/>
                <w:szCs w:val="24"/>
              </w:rPr>
              <w:t>Подраздел 03</w:t>
            </w:r>
          </w:p>
        </w:tc>
        <w:tc>
          <w:tcPr>
            <w:tcW w:w="1134" w:type="dxa"/>
            <w:vMerge w:val="restart"/>
            <w:vAlign w:val="center"/>
          </w:tcPr>
          <w:p w:rsidR="00EC5825" w:rsidRPr="00CA5C8A" w:rsidRDefault="00650DA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273,94</w:t>
            </w:r>
          </w:p>
        </w:tc>
        <w:tc>
          <w:tcPr>
            <w:tcW w:w="1276" w:type="dxa"/>
            <w:vMerge w:val="restart"/>
            <w:vAlign w:val="center"/>
          </w:tcPr>
          <w:p w:rsidR="00EC5825" w:rsidRPr="00CA5C8A" w:rsidRDefault="00650DA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35,84</w:t>
            </w:r>
          </w:p>
        </w:tc>
        <w:tc>
          <w:tcPr>
            <w:tcW w:w="1134" w:type="dxa"/>
            <w:vMerge w:val="restart"/>
            <w:vAlign w:val="center"/>
          </w:tcPr>
          <w:p w:rsidR="00EC5825" w:rsidRPr="00CA5C8A" w:rsidRDefault="00650DAD" w:rsidP="00631D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34,7</w:t>
            </w:r>
            <w:r w:rsidR="00CA5C8A">
              <w:rPr>
                <w:b/>
                <w:sz w:val="24"/>
                <w:szCs w:val="24"/>
              </w:rPr>
              <w:t>0</w:t>
            </w:r>
          </w:p>
        </w:tc>
      </w:tr>
      <w:tr w:rsidR="00EC5825" w:rsidTr="00CA5C8A">
        <w:trPr>
          <w:trHeight w:val="271"/>
        </w:trPr>
        <w:tc>
          <w:tcPr>
            <w:tcW w:w="6379" w:type="dxa"/>
            <w:gridSpan w:val="2"/>
            <w:vAlign w:val="bottom"/>
          </w:tcPr>
          <w:p w:rsidR="00EC5825" w:rsidRPr="00680FC9" w:rsidRDefault="00EC5825" w:rsidP="00631D58">
            <w:pPr>
              <w:rPr>
                <w:sz w:val="22"/>
                <w:szCs w:val="22"/>
              </w:rPr>
            </w:pPr>
            <w:r w:rsidRPr="00680FC9">
              <w:rPr>
                <w:sz w:val="22"/>
                <w:szCs w:val="22"/>
              </w:rPr>
              <w:t>в том числе по целевым статьям</w:t>
            </w:r>
          </w:p>
        </w:tc>
        <w:tc>
          <w:tcPr>
            <w:tcW w:w="1134" w:type="dxa"/>
            <w:vMerge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</w:p>
        </w:tc>
      </w:tr>
      <w:tr w:rsidR="00EC5825" w:rsidTr="00CA5C8A">
        <w:trPr>
          <w:trHeight w:val="346"/>
        </w:trPr>
        <w:tc>
          <w:tcPr>
            <w:tcW w:w="4536" w:type="dxa"/>
            <w:vAlign w:val="bottom"/>
          </w:tcPr>
          <w:p w:rsidR="00EC5825" w:rsidRPr="00C66AF5" w:rsidRDefault="00CA5C8A" w:rsidP="00631D58">
            <w:pPr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CA5C8A">
              <w:rPr>
                <w:sz w:val="24"/>
                <w:szCs w:val="24"/>
              </w:rPr>
              <w:t>ероприятия по уличному освещению</w:t>
            </w:r>
          </w:p>
        </w:tc>
        <w:tc>
          <w:tcPr>
            <w:tcW w:w="1843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05 0 00 04 25 0</w:t>
            </w:r>
          </w:p>
        </w:tc>
        <w:tc>
          <w:tcPr>
            <w:tcW w:w="1134" w:type="dxa"/>
            <w:vAlign w:val="bottom"/>
          </w:tcPr>
          <w:p w:rsidR="00EC5825" w:rsidRPr="00DB275F" w:rsidRDefault="00650DA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114,34</w:t>
            </w:r>
          </w:p>
        </w:tc>
        <w:tc>
          <w:tcPr>
            <w:tcW w:w="1276" w:type="dxa"/>
            <w:vAlign w:val="bottom"/>
          </w:tcPr>
          <w:p w:rsidR="00EC5825" w:rsidRDefault="00650DA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35,84</w:t>
            </w:r>
          </w:p>
        </w:tc>
        <w:tc>
          <w:tcPr>
            <w:tcW w:w="1134" w:type="dxa"/>
            <w:vAlign w:val="bottom"/>
          </w:tcPr>
          <w:p w:rsidR="00EC5825" w:rsidRDefault="00650DA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34,7</w:t>
            </w:r>
            <w:r w:rsidR="00CA5C8A">
              <w:rPr>
                <w:sz w:val="24"/>
                <w:szCs w:val="24"/>
              </w:rPr>
              <w:t>0</w:t>
            </w:r>
          </w:p>
        </w:tc>
      </w:tr>
      <w:tr w:rsidR="00CA5C8A" w:rsidTr="00CA5C8A">
        <w:trPr>
          <w:trHeight w:val="346"/>
        </w:trPr>
        <w:tc>
          <w:tcPr>
            <w:tcW w:w="4536" w:type="dxa"/>
            <w:vAlign w:val="bottom"/>
          </w:tcPr>
          <w:p w:rsidR="00CA5C8A" w:rsidRDefault="00CA5C8A" w:rsidP="00631D58">
            <w:pPr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CA5C8A">
              <w:rPr>
                <w:sz w:val="24"/>
                <w:szCs w:val="24"/>
              </w:rPr>
              <w:t>ероприятия по содержанию мест захоронения</w:t>
            </w:r>
          </w:p>
        </w:tc>
        <w:tc>
          <w:tcPr>
            <w:tcW w:w="1843" w:type="dxa"/>
            <w:vAlign w:val="bottom"/>
          </w:tcPr>
          <w:p w:rsidR="00CA5C8A" w:rsidRDefault="00650DAD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05 0 00 04 27</w:t>
            </w:r>
            <w:r w:rsidR="00CA5C8A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  <w:tc>
          <w:tcPr>
            <w:tcW w:w="1276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C5825" w:rsidTr="00CA5C8A">
        <w:trPr>
          <w:trHeight w:val="407"/>
        </w:trPr>
        <w:tc>
          <w:tcPr>
            <w:tcW w:w="4536" w:type="dxa"/>
            <w:vAlign w:val="bottom"/>
          </w:tcPr>
          <w:p w:rsidR="00EC5825" w:rsidRPr="00EB06D5" w:rsidRDefault="00CA5C8A" w:rsidP="00631D58">
            <w:pPr>
              <w:ind w:left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CA5C8A">
              <w:rPr>
                <w:bCs/>
                <w:sz w:val="24"/>
                <w:szCs w:val="24"/>
              </w:rPr>
              <w:t>рочие мероприятия по благоустройству</w:t>
            </w:r>
          </w:p>
        </w:tc>
        <w:tc>
          <w:tcPr>
            <w:tcW w:w="1843" w:type="dxa"/>
            <w:vAlign w:val="bottom"/>
          </w:tcPr>
          <w:p w:rsidR="00EC5825" w:rsidRDefault="00EC5825" w:rsidP="00631D58">
            <w:pPr>
              <w:jc w:val="center"/>
            </w:pPr>
            <w:r w:rsidRPr="00142CC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5 0 00 04 28</w:t>
            </w:r>
            <w:r w:rsidRPr="00142CCD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  <w:vAlign w:val="bottom"/>
          </w:tcPr>
          <w:p w:rsidR="00EC5825" w:rsidRPr="00DB275F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104,60</w:t>
            </w:r>
          </w:p>
        </w:tc>
        <w:tc>
          <w:tcPr>
            <w:tcW w:w="1276" w:type="dxa"/>
            <w:vAlign w:val="bottom"/>
          </w:tcPr>
          <w:p w:rsidR="00EC5825" w:rsidRDefault="00CA5C8A" w:rsidP="00CA5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bottom"/>
          </w:tcPr>
          <w:p w:rsidR="00EC5825" w:rsidRDefault="00EC5825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A5C8A">
              <w:rPr>
                <w:sz w:val="24"/>
                <w:szCs w:val="24"/>
              </w:rPr>
              <w:t>0</w:t>
            </w:r>
          </w:p>
        </w:tc>
      </w:tr>
      <w:tr w:rsidR="00CA5C8A" w:rsidTr="00CA5C8A">
        <w:trPr>
          <w:trHeight w:val="407"/>
        </w:trPr>
        <w:tc>
          <w:tcPr>
            <w:tcW w:w="4536" w:type="dxa"/>
            <w:vAlign w:val="bottom"/>
          </w:tcPr>
          <w:p w:rsidR="00CA5C8A" w:rsidRPr="00821BAF" w:rsidRDefault="00CA5C8A" w:rsidP="00631D58">
            <w:pPr>
              <w:ind w:left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CA5C8A">
              <w:rPr>
                <w:bCs/>
                <w:sz w:val="24"/>
                <w:szCs w:val="24"/>
              </w:rPr>
              <w:t>ероприятия по содержанию и ремонту памятников</w:t>
            </w:r>
          </w:p>
        </w:tc>
        <w:tc>
          <w:tcPr>
            <w:tcW w:w="1843" w:type="dxa"/>
            <w:vAlign w:val="bottom"/>
          </w:tcPr>
          <w:p w:rsidR="00CA5C8A" w:rsidRPr="00142CCD" w:rsidRDefault="00CA5C8A" w:rsidP="00631D58">
            <w:pPr>
              <w:jc w:val="center"/>
              <w:rPr>
                <w:sz w:val="24"/>
                <w:szCs w:val="24"/>
              </w:rPr>
            </w:pPr>
            <w:r w:rsidRPr="00142CC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5 0 00 04 29</w:t>
            </w:r>
            <w:r w:rsidRPr="00142CCD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276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bottom"/>
          </w:tcPr>
          <w:p w:rsidR="00CA5C8A" w:rsidRDefault="00CA5C8A" w:rsidP="00631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EC5825" w:rsidRPr="00274307" w:rsidRDefault="00EC5825" w:rsidP="00EC5825">
      <w:pPr>
        <w:rPr>
          <w:sz w:val="28"/>
        </w:rPr>
      </w:pPr>
      <w:r>
        <w:rPr>
          <w:b/>
          <w:sz w:val="28"/>
        </w:rPr>
        <w:t xml:space="preserve">  </w:t>
      </w:r>
      <w:r>
        <w:rPr>
          <w:sz w:val="28"/>
          <w:szCs w:val="28"/>
        </w:rPr>
        <w:t xml:space="preserve">        </w:t>
      </w:r>
      <w:r w:rsidRPr="00274307">
        <w:rPr>
          <w:sz w:val="28"/>
        </w:rPr>
        <w:t xml:space="preserve">                </w:t>
      </w:r>
    </w:p>
    <w:p w:rsidR="00EC5825" w:rsidRPr="00AC3999" w:rsidRDefault="00EC5825" w:rsidP="00EC5825">
      <w:pPr>
        <w:jc w:val="both"/>
        <w:rPr>
          <w:b/>
          <w:sz w:val="28"/>
        </w:rPr>
      </w:pPr>
      <w:r>
        <w:rPr>
          <w:b/>
          <w:sz w:val="28"/>
        </w:rPr>
        <w:t xml:space="preserve">         </w:t>
      </w:r>
      <w:r w:rsidRPr="00CC257D">
        <w:rPr>
          <w:sz w:val="28"/>
        </w:rPr>
        <w:t>В</w:t>
      </w:r>
      <w:r w:rsidRPr="00CC257D">
        <w:rPr>
          <w:color w:val="000000"/>
          <w:sz w:val="28"/>
          <w:szCs w:val="28"/>
        </w:rPr>
        <w:t xml:space="preserve"> связи с недостаточностью выделения дотаций на сбалансированность бюджета сельского поселения </w:t>
      </w:r>
      <w:r w:rsidRPr="00650DAD">
        <w:rPr>
          <w:color w:val="000000"/>
          <w:sz w:val="28"/>
          <w:szCs w:val="28"/>
        </w:rPr>
        <w:t>данный подраздел на плановый период  2024</w:t>
      </w:r>
      <w:r w:rsidR="00CA5C8A" w:rsidRPr="00650DAD">
        <w:rPr>
          <w:color w:val="000000"/>
          <w:sz w:val="28"/>
          <w:szCs w:val="28"/>
        </w:rPr>
        <w:t>-2025</w:t>
      </w:r>
      <w:r w:rsidRPr="00650DAD">
        <w:rPr>
          <w:color w:val="000000"/>
          <w:sz w:val="28"/>
          <w:szCs w:val="28"/>
        </w:rPr>
        <w:t xml:space="preserve"> год</w:t>
      </w:r>
      <w:r w:rsidR="00CA5C8A" w:rsidRPr="00650DAD">
        <w:rPr>
          <w:color w:val="000000"/>
          <w:sz w:val="28"/>
          <w:szCs w:val="28"/>
        </w:rPr>
        <w:t>ы</w:t>
      </w:r>
      <w:r w:rsidRPr="00650DAD">
        <w:rPr>
          <w:color w:val="000000"/>
          <w:sz w:val="28"/>
          <w:szCs w:val="28"/>
        </w:rPr>
        <w:t xml:space="preserve"> запланировано только на </w:t>
      </w:r>
      <w:r w:rsidR="00650DAD" w:rsidRPr="00650DAD">
        <w:rPr>
          <w:sz w:val="28"/>
          <w:szCs w:val="28"/>
        </w:rPr>
        <w:t>мероприятия по уличному освещению</w:t>
      </w:r>
      <w:r>
        <w:rPr>
          <w:color w:val="000000"/>
          <w:sz w:val="28"/>
          <w:szCs w:val="28"/>
        </w:rPr>
        <w:t xml:space="preserve">. </w:t>
      </w:r>
    </w:p>
    <w:p w:rsidR="00EC5825" w:rsidRDefault="00EC5825" w:rsidP="00EC5825">
      <w:pPr>
        <w:jc w:val="center"/>
        <w:rPr>
          <w:b/>
          <w:sz w:val="28"/>
        </w:rPr>
      </w:pPr>
    </w:p>
    <w:p w:rsidR="00650DAD" w:rsidRDefault="00650DAD" w:rsidP="00EC5825">
      <w:pPr>
        <w:jc w:val="center"/>
        <w:rPr>
          <w:b/>
          <w:sz w:val="28"/>
        </w:rPr>
      </w:pPr>
    </w:p>
    <w:p w:rsidR="00650DAD" w:rsidRPr="0076171C" w:rsidRDefault="00650DAD" w:rsidP="00650DAD">
      <w:pPr>
        <w:pStyle w:val="21"/>
        <w:jc w:val="center"/>
        <w:rPr>
          <w:szCs w:val="28"/>
        </w:rPr>
      </w:pPr>
      <w:r w:rsidRPr="00022B3A">
        <w:rPr>
          <w:szCs w:val="28"/>
        </w:rPr>
        <w:t>РАСХОДЫ ПО РАЗДЕЛУ 07  «ОБРАЗОВАНИЕ»</w:t>
      </w:r>
    </w:p>
    <w:p w:rsidR="00650DAD" w:rsidRPr="002F7425" w:rsidRDefault="00650DAD" w:rsidP="00650DAD">
      <w:pPr>
        <w:pStyle w:val="21"/>
        <w:jc w:val="center"/>
        <w:rPr>
          <w:bCs/>
          <w:sz w:val="24"/>
          <w:szCs w:val="24"/>
        </w:rPr>
      </w:pPr>
    </w:p>
    <w:p w:rsidR="00650DAD" w:rsidRDefault="00650DAD" w:rsidP="005649C8">
      <w:pPr>
        <w:ind w:right="-5"/>
        <w:jc w:val="both"/>
        <w:rPr>
          <w:sz w:val="28"/>
          <w:szCs w:val="28"/>
        </w:rPr>
      </w:pPr>
      <w:r w:rsidRPr="002F7425">
        <w:rPr>
          <w:sz w:val="28"/>
          <w:szCs w:val="28"/>
        </w:rPr>
        <w:t xml:space="preserve">         Расходы по данному разделу будут осуществляться</w:t>
      </w:r>
      <w:r w:rsidRPr="007965C5">
        <w:rPr>
          <w:sz w:val="28"/>
          <w:szCs w:val="28"/>
        </w:rPr>
        <w:t xml:space="preserve"> в </w:t>
      </w:r>
      <w:r w:rsidRPr="002F7425">
        <w:rPr>
          <w:sz w:val="28"/>
          <w:szCs w:val="28"/>
        </w:rPr>
        <w:t xml:space="preserve">рамках  </w:t>
      </w:r>
      <w:proofErr w:type="gramStart"/>
      <w:r w:rsidRPr="002F7425">
        <w:rPr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униципальной</w:t>
      </w:r>
      <w:proofErr w:type="gramEnd"/>
      <w:r>
        <w:rPr>
          <w:bCs/>
          <w:color w:val="000000"/>
          <w:sz w:val="28"/>
          <w:szCs w:val="28"/>
        </w:rPr>
        <w:t xml:space="preserve"> программы</w:t>
      </w:r>
      <w:r w:rsidRPr="002F7425">
        <w:rPr>
          <w:bCs/>
          <w:color w:val="000000"/>
          <w:sz w:val="28"/>
          <w:szCs w:val="28"/>
        </w:rPr>
        <w:t xml:space="preserve">  </w:t>
      </w:r>
      <w:r w:rsidRPr="007965C5">
        <w:rPr>
          <w:sz w:val="28"/>
          <w:szCs w:val="28"/>
        </w:rPr>
        <w:t>«Развитие муниципального управления»</w:t>
      </w:r>
      <w:r>
        <w:rPr>
          <w:sz w:val="28"/>
          <w:szCs w:val="28"/>
        </w:rPr>
        <w:t>. Объем расходов на 2023</w:t>
      </w:r>
      <w:r w:rsidRPr="002F7425">
        <w:rPr>
          <w:sz w:val="28"/>
          <w:szCs w:val="28"/>
        </w:rPr>
        <w:t xml:space="preserve"> год по данному разделу </w:t>
      </w:r>
      <w:r>
        <w:rPr>
          <w:sz w:val="28"/>
          <w:szCs w:val="28"/>
        </w:rPr>
        <w:t xml:space="preserve">запланирован в сумме 6,10 тыс. рублей, в т.ч. областное софинансирование 99%. </w:t>
      </w:r>
      <w:r w:rsidRPr="00650DAD">
        <w:rPr>
          <w:sz w:val="28"/>
          <w:szCs w:val="28"/>
        </w:rPr>
        <w:t>Подготовка и повышение квалификации лиц, замещающих муниципальные должности, и муниципальных служащих</w:t>
      </w:r>
      <w:r>
        <w:rPr>
          <w:sz w:val="28"/>
          <w:szCs w:val="28"/>
        </w:rPr>
        <w:t xml:space="preserve"> по направлениям:</w:t>
      </w:r>
    </w:p>
    <w:p w:rsidR="005649C8" w:rsidRPr="00FC3017" w:rsidRDefault="005649C8" w:rsidP="005649C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 о</w:t>
      </w:r>
      <w:r w:rsidRPr="00FC3017">
        <w:rPr>
          <w:color w:val="000000"/>
          <w:sz w:val="28"/>
          <w:szCs w:val="28"/>
        </w:rPr>
        <w:t>рганизация исполнения функций государственного контроля (надзора) и муниципального контроля в рамках требований Федерального закона от 31.07.2020 № 248-ФЗ «О государственном контроле (надзоре) и муниципальном контроле в Российской Федерации</w:t>
      </w:r>
      <w:r>
        <w:rPr>
          <w:color w:val="000000"/>
          <w:sz w:val="28"/>
          <w:szCs w:val="28"/>
        </w:rPr>
        <w:t xml:space="preserve"> </w:t>
      </w:r>
    </w:p>
    <w:p w:rsidR="005649C8" w:rsidRDefault="005649C8" w:rsidP="005649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C301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C3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г</w:t>
      </w:r>
      <w:r w:rsidRPr="00FC3017">
        <w:rPr>
          <w:sz w:val="28"/>
          <w:szCs w:val="28"/>
        </w:rPr>
        <w:t>осударственная политика в об</w:t>
      </w:r>
      <w:r>
        <w:rPr>
          <w:sz w:val="28"/>
          <w:szCs w:val="28"/>
        </w:rPr>
        <w:t xml:space="preserve">ласти противодействия коррупции.                    </w:t>
      </w:r>
    </w:p>
    <w:p w:rsidR="00650DAD" w:rsidRPr="002F7425" w:rsidRDefault="00650DAD" w:rsidP="00650DAD">
      <w:pPr>
        <w:ind w:right="-5"/>
        <w:jc w:val="both"/>
        <w:rPr>
          <w:sz w:val="28"/>
          <w:szCs w:val="28"/>
        </w:rPr>
      </w:pPr>
    </w:p>
    <w:p w:rsidR="00650DAD" w:rsidRDefault="00650DAD" w:rsidP="00EC5825">
      <w:pPr>
        <w:jc w:val="center"/>
        <w:rPr>
          <w:b/>
          <w:sz w:val="28"/>
        </w:rPr>
      </w:pPr>
    </w:p>
    <w:p w:rsidR="005649C8" w:rsidRDefault="005649C8" w:rsidP="00EC5825">
      <w:pPr>
        <w:jc w:val="center"/>
        <w:rPr>
          <w:b/>
          <w:sz w:val="28"/>
        </w:rPr>
      </w:pPr>
    </w:p>
    <w:p w:rsidR="005649C8" w:rsidRDefault="005649C8" w:rsidP="00EC5825">
      <w:pPr>
        <w:jc w:val="center"/>
        <w:rPr>
          <w:b/>
          <w:sz w:val="28"/>
        </w:rPr>
      </w:pPr>
    </w:p>
    <w:p w:rsidR="005649C8" w:rsidRDefault="005649C8" w:rsidP="00EC5825">
      <w:pPr>
        <w:jc w:val="center"/>
        <w:rPr>
          <w:b/>
          <w:sz w:val="28"/>
        </w:rPr>
      </w:pPr>
    </w:p>
    <w:p w:rsidR="00650DAD" w:rsidRDefault="00650DAD" w:rsidP="00EC5825">
      <w:pPr>
        <w:jc w:val="center"/>
        <w:rPr>
          <w:b/>
          <w:sz w:val="28"/>
        </w:rPr>
      </w:pPr>
    </w:p>
    <w:p w:rsidR="00EC5825" w:rsidRDefault="00EC5825" w:rsidP="00EC5825">
      <w:pPr>
        <w:jc w:val="center"/>
        <w:rPr>
          <w:b/>
          <w:sz w:val="28"/>
        </w:rPr>
      </w:pPr>
      <w:r w:rsidRPr="00CC257D">
        <w:rPr>
          <w:b/>
          <w:sz w:val="28"/>
        </w:rPr>
        <w:t>ИСТОЧНИКИ ПОКРЫТИЯ ДЕФИЦИТА БЮДЖЕТА</w:t>
      </w:r>
    </w:p>
    <w:p w:rsidR="00EC5825" w:rsidRDefault="00EC5825" w:rsidP="00EC5825">
      <w:pPr>
        <w:jc w:val="both"/>
        <w:rPr>
          <w:sz w:val="28"/>
        </w:rPr>
      </w:pPr>
    </w:p>
    <w:p w:rsidR="00E5344D" w:rsidRPr="00E5344D" w:rsidRDefault="00E5344D" w:rsidP="00E5344D">
      <w:pPr>
        <w:pStyle w:val="a9"/>
        <w:jc w:val="both"/>
        <w:rPr>
          <w:b w:val="0"/>
          <w:szCs w:val="28"/>
        </w:rPr>
      </w:pPr>
      <w:r>
        <w:t xml:space="preserve">          </w:t>
      </w:r>
      <w:r w:rsidRPr="005649C8">
        <w:rPr>
          <w:b w:val="0"/>
        </w:rPr>
        <w:t xml:space="preserve">Расходы  бюджета  </w:t>
      </w:r>
      <w:r w:rsidR="005649C8" w:rsidRPr="005649C8">
        <w:rPr>
          <w:b w:val="0"/>
          <w:szCs w:val="28"/>
        </w:rPr>
        <w:t xml:space="preserve">на очередной финансовый 2023 год </w:t>
      </w:r>
      <w:r w:rsidR="00EC5825" w:rsidRPr="005649C8">
        <w:rPr>
          <w:b w:val="0"/>
        </w:rPr>
        <w:t>обеспеч</w:t>
      </w:r>
      <w:r w:rsidRPr="005649C8">
        <w:rPr>
          <w:b w:val="0"/>
        </w:rPr>
        <w:t>ены</w:t>
      </w:r>
      <w:r w:rsidR="00EC5825" w:rsidRPr="005649C8">
        <w:rPr>
          <w:b w:val="0"/>
        </w:rPr>
        <w:t xml:space="preserve"> плановыми доходами, в результате  </w:t>
      </w:r>
      <w:r w:rsidR="005649C8" w:rsidRPr="005649C8">
        <w:rPr>
          <w:b w:val="0"/>
        </w:rPr>
        <w:t xml:space="preserve">дефицит/профицит </w:t>
      </w:r>
      <w:r w:rsidR="00EC5825" w:rsidRPr="005649C8">
        <w:rPr>
          <w:b w:val="0"/>
        </w:rPr>
        <w:t xml:space="preserve">сложился </w:t>
      </w:r>
      <w:r w:rsidR="005649C8" w:rsidRPr="005649C8">
        <w:rPr>
          <w:b w:val="0"/>
          <w:szCs w:val="28"/>
        </w:rPr>
        <w:t>в сумме равной нулю.</w:t>
      </w:r>
    </w:p>
    <w:p w:rsidR="00EC5825" w:rsidRDefault="00EC5825" w:rsidP="00E5344D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5649C8" w:rsidRDefault="005649C8" w:rsidP="00EC5825">
      <w:pPr>
        <w:ind w:firstLine="540"/>
        <w:jc w:val="center"/>
        <w:rPr>
          <w:b/>
          <w:sz w:val="28"/>
          <w:szCs w:val="28"/>
        </w:rPr>
      </w:pPr>
    </w:p>
    <w:p w:rsidR="00EC5825" w:rsidRPr="00582B8D" w:rsidRDefault="00EC5825" w:rsidP="00EC5825">
      <w:pPr>
        <w:ind w:firstLine="540"/>
        <w:jc w:val="center"/>
        <w:rPr>
          <w:b/>
          <w:sz w:val="28"/>
          <w:szCs w:val="28"/>
        </w:rPr>
      </w:pPr>
      <w:r w:rsidRPr="00582B8D">
        <w:rPr>
          <w:b/>
          <w:sz w:val="28"/>
          <w:szCs w:val="28"/>
        </w:rPr>
        <w:t>МУНИЦИПАЛЬНЫЙ ДОЛГ</w:t>
      </w:r>
    </w:p>
    <w:p w:rsidR="00EC5825" w:rsidRPr="00DC0F5B" w:rsidRDefault="00EC5825" w:rsidP="00E5344D">
      <w:pPr>
        <w:pStyle w:val="a9"/>
        <w:jc w:val="both"/>
        <w:rPr>
          <w:szCs w:val="28"/>
        </w:rPr>
      </w:pPr>
      <w:r>
        <w:rPr>
          <w:b w:val="0"/>
          <w:color w:val="000000"/>
        </w:rPr>
        <w:t xml:space="preserve">          </w:t>
      </w:r>
    </w:p>
    <w:p w:rsidR="00EC5825" w:rsidRPr="00BD2397" w:rsidRDefault="00EC5825" w:rsidP="00EC58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Pr="00DE1643">
        <w:rPr>
          <w:sz w:val="28"/>
          <w:szCs w:val="28"/>
        </w:rPr>
        <w:t xml:space="preserve">ерхний предел муниципального </w:t>
      </w:r>
      <w:r>
        <w:rPr>
          <w:sz w:val="28"/>
          <w:szCs w:val="28"/>
        </w:rPr>
        <w:t xml:space="preserve">внутреннего </w:t>
      </w:r>
      <w:r w:rsidRPr="00DE1643">
        <w:rPr>
          <w:sz w:val="28"/>
          <w:szCs w:val="28"/>
        </w:rPr>
        <w:t xml:space="preserve">долга бюджета </w:t>
      </w:r>
      <w:r>
        <w:rPr>
          <w:sz w:val="28"/>
          <w:szCs w:val="28"/>
        </w:rPr>
        <w:t xml:space="preserve">муниципального образования </w:t>
      </w:r>
      <w:proofErr w:type="gramStart"/>
      <w:r>
        <w:rPr>
          <w:bCs/>
          <w:sz w:val="28"/>
          <w:szCs w:val="28"/>
        </w:rPr>
        <w:t>Красноярское</w:t>
      </w:r>
      <w:proofErr w:type="gramEnd"/>
      <w:r>
        <w:rPr>
          <w:bCs/>
          <w:sz w:val="28"/>
          <w:szCs w:val="28"/>
        </w:rPr>
        <w:t xml:space="preserve"> сельское поселение Нолинского района</w:t>
      </w:r>
      <w:r>
        <w:rPr>
          <w:sz w:val="28"/>
          <w:szCs w:val="28"/>
        </w:rPr>
        <w:t xml:space="preserve"> Кировской </w:t>
      </w:r>
      <w:r w:rsidRPr="00BD2397">
        <w:rPr>
          <w:sz w:val="28"/>
          <w:szCs w:val="28"/>
        </w:rPr>
        <w:t>области  установить в сумме равной нулю, в том числе верхний предел долга по муниципальным гарантиям  равный нулю по состоянию на даты:</w:t>
      </w:r>
    </w:p>
    <w:p w:rsidR="00EC5825" w:rsidRDefault="00EC5825" w:rsidP="00EC58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D2397">
        <w:rPr>
          <w:sz w:val="28"/>
          <w:szCs w:val="28"/>
        </w:rPr>
        <w:t>на 01.01.2</w:t>
      </w:r>
      <w:r w:rsidR="00E5344D">
        <w:rPr>
          <w:sz w:val="28"/>
          <w:szCs w:val="28"/>
        </w:rPr>
        <w:t>024</w:t>
      </w:r>
      <w:r w:rsidRPr="00BD2397">
        <w:rPr>
          <w:sz w:val="28"/>
          <w:szCs w:val="28"/>
        </w:rPr>
        <w:t xml:space="preserve"> год</w:t>
      </w:r>
    </w:p>
    <w:p w:rsidR="00EC5825" w:rsidRDefault="00E5344D" w:rsidP="00EC58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01.01.2025</w:t>
      </w:r>
      <w:r w:rsidR="00EC5825">
        <w:rPr>
          <w:sz w:val="28"/>
          <w:szCs w:val="28"/>
        </w:rPr>
        <w:t xml:space="preserve"> год</w:t>
      </w:r>
    </w:p>
    <w:p w:rsidR="00EC5825" w:rsidRDefault="00E5344D" w:rsidP="00EC58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01.01.2026</w:t>
      </w:r>
      <w:r w:rsidR="00EC5825">
        <w:rPr>
          <w:sz w:val="28"/>
          <w:szCs w:val="28"/>
        </w:rPr>
        <w:t xml:space="preserve"> год.</w:t>
      </w:r>
      <w:r w:rsidR="00EC5825" w:rsidRPr="00DE1643">
        <w:rPr>
          <w:sz w:val="28"/>
          <w:szCs w:val="28"/>
        </w:rPr>
        <w:t xml:space="preserve">  </w:t>
      </w:r>
    </w:p>
    <w:p w:rsidR="00EC5825" w:rsidRDefault="00EC5825" w:rsidP="00EC5825">
      <w:pPr>
        <w:tabs>
          <w:tab w:val="num" w:pos="-1440"/>
        </w:tabs>
        <w:ind w:firstLine="720"/>
        <w:jc w:val="both"/>
        <w:rPr>
          <w:sz w:val="28"/>
          <w:szCs w:val="28"/>
        </w:rPr>
      </w:pPr>
    </w:p>
    <w:p w:rsidR="00EC5825" w:rsidRPr="001F2C99" w:rsidRDefault="00EC5825" w:rsidP="00EC5825">
      <w:pPr>
        <w:tabs>
          <w:tab w:val="num" w:pos="-1440"/>
        </w:tabs>
        <w:ind w:firstLine="720"/>
        <w:jc w:val="both"/>
        <w:rPr>
          <w:sz w:val="28"/>
          <w:szCs w:val="28"/>
        </w:rPr>
      </w:pPr>
      <w:r w:rsidRPr="001F2C99">
        <w:rPr>
          <w:sz w:val="28"/>
          <w:szCs w:val="28"/>
        </w:rPr>
        <w:t xml:space="preserve">В бюджете муниципального </w:t>
      </w:r>
      <w:r>
        <w:rPr>
          <w:sz w:val="28"/>
          <w:szCs w:val="28"/>
        </w:rPr>
        <w:t xml:space="preserve">образования </w:t>
      </w:r>
      <w:r>
        <w:rPr>
          <w:bCs/>
          <w:sz w:val="28"/>
          <w:szCs w:val="28"/>
        </w:rPr>
        <w:t>Красноярское сельское поселение Нолинского района</w:t>
      </w:r>
      <w:r>
        <w:rPr>
          <w:sz w:val="28"/>
          <w:szCs w:val="28"/>
        </w:rPr>
        <w:t xml:space="preserve"> Кировской </w:t>
      </w:r>
      <w:r w:rsidRPr="00217CC0">
        <w:rPr>
          <w:sz w:val="28"/>
          <w:szCs w:val="28"/>
        </w:rPr>
        <w:t xml:space="preserve">области </w:t>
      </w:r>
      <w:r w:rsidR="00E5344D">
        <w:rPr>
          <w:sz w:val="28"/>
          <w:szCs w:val="28"/>
        </w:rPr>
        <w:t>на 2023 год и плановый период на 2024 и 2025</w:t>
      </w:r>
      <w:r w:rsidRPr="00217CC0">
        <w:rPr>
          <w:sz w:val="28"/>
          <w:szCs w:val="28"/>
        </w:rPr>
        <w:t xml:space="preserve"> годы не</w:t>
      </w:r>
      <w:r w:rsidRPr="001F2C99">
        <w:rPr>
          <w:sz w:val="28"/>
          <w:szCs w:val="28"/>
        </w:rPr>
        <w:t xml:space="preserve">  планируется предоставление муниципальных гарантий.</w:t>
      </w:r>
    </w:p>
    <w:p w:rsidR="00EC5825" w:rsidRDefault="00EC5825" w:rsidP="00EC5825">
      <w:pPr>
        <w:jc w:val="both"/>
        <w:rPr>
          <w:sz w:val="28"/>
          <w:szCs w:val="28"/>
        </w:rPr>
      </w:pPr>
    </w:p>
    <w:p w:rsidR="00EC5825" w:rsidRDefault="00EC5825" w:rsidP="00EC5825">
      <w:pPr>
        <w:jc w:val="both"/>
        <w:rPr>
          <w:sz w:val="28"/>
          <w:szCs w:val="28"/>
        </w:rPr>
      </w:pPr>
    </w:p>
    <w:p w:rsidR="00EC5825" w:rsidRDefault="00EC5825" w:rsidP="00EC5825">
      <w:pPr>
        <w:jc w:val="both"/>
        <w:rPr>
          <w:sz w:val="28"/>
          <w:szCs w:val="28"/>
        </w:rPr>
      </w:pPr>
      <w:r w:rsidRPr="00C22FF4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C22FF4">
        <w:rPr>
          <w:sz w:val="28"/>
          <w:szCs w:val="28"/>
        </w:rPr>
        <w:t>Красноярской сельской Думы</w:t>
      </w:r>
      <w:r w:rsidRPr="00C16CFF">
        <w:rPr>
          <w:szCs w:val="28"/>
        </w:rPr>
        <w:t xml:space="preserve">                    </w:t>
      </w:r>
      <w:r>
        <w:rPr>
          <w:szCs w:val="28"/>
        </w:rPr>
        <w:t xml:space="preserve">         </w:t>
      </w:r>
      <w:r w:rsidRPr="00FD080D">
        <w:rPr>
          <w:sz w:val="28"/>
          <w:szCs w:val="28"/>
        </w:rPr>
        <w:t>Л.А. Сунцова</w:t>
      </w:r>
    </w:p>
    <w:p w:rsidR="002B0F83" w:rsidRDefault="002B0F83" w:rsidP="00EC5825">
      <w:pPr>
        <w:jc w:val="both"/>
        <w:rPr>
          <w:sz w:val="28"/>
          <w:szCs w:val="28"/>
        </w:rPr>
      </w:pPr>
    </w:p>
    <w:sectPr w:rsidR="002B0F83" w:rsidSect="002541F2">
      <w:pgSz w:w="11906" w:h="16838"/>
      <w:pgMar w:top="28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18E"/>
    <w:multiLevelType w:val="hybridMultilevel"/>
    <w:tmpl w:val="B126A84E"/>
    <w:lvl w:ilvl="0" w:tplc="50E253C2"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3155FA3"/>
    <w:multiLevelType w:val="hybridMultilevel"/>
    <w:tmpl w:val="5E3A35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3BB4DEB"/>
    <w:multiLevelType w:val="multilevel"/>
    <w:tmpl w:val="F2D6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57922"/>
    <w:multiLevelType w:val="multilevel"/>
    <w:tmpl w:val="D2081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256DD"/>
    <w:multiLevelType w:val="multilevel"/>
    <w:tmpl w:val="FDE87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82A421E"/>
    <w:multiLevelType w:val="multilevel"/>
    <w:tmpl w:val="8E1A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3D08C7"/>
    <w:multiLevelType w:val="hybridMultilevel"/>
    <w:tmpl w:val="CCDA7D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8612D"/>
    <w:multiLevelType w:val="hybridMultilevel"/>
    <w:tmpl w:val="77404E38"/>
    <w:lvl w:ilvl="0" w:tplc="FFFFFFFF">
      <w:start w:val="1"/>
      <w:numFmt w:val="decimal"/>
      <w:lvlText w:val="%1."/>
      <w:lvlJc w:val="left"/>
      <w:pPr>
        <w:tabs>
          <w:tab w:val="num" w:pos="1916"/>
        </w:tabs>
        <w:ind w:left="1916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24772"/>
    <w:multiLevelType w:val="multilevel"/>
    <w:tmpl w:val="56CA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4874A0"/>
    <w:multiLevelType w:val="singleLevel"/>
    <w:tmpl w:val="FF864C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8E48DF"/>
    <w:multiLevelType w:val="hybridMultilevel"/>
    <w:tmpl w:val="CA3E6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A112EB"/>
    <w:multiLevelType w:val="hybridMultilevel"/>
    <w:tmpl w:val="C6BA7B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2C0CE5"/>
    <w:multiLevelType w:val="hybridMultilevel"/>
    <w:tmpl w:val="C22247F6"/>
    <w:lvl w:ilvl="0" w:tplc="28E2CAA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56878C1"/>
    <w:multiLevelType w:val="hybridMultilevel"/>
    <w:tmpl w:val="1A1AA704"/>
    <w:lvl w:ilvl="0" w:tplc="088E73D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373C44"/>
    <w:multiLevelType w:val="multilevel"/>
    <w:tmpl w:val="C5E812D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4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15">
    <w:nsid w:val="5F89666F"/>
    <w:multiLevelType w:val="hybridMultilevel"/>
    <w:tmpl w:val="C9649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8C753D"/>
    <w:multiLevelType w:val="multilevel"/>
    <w:tmpl w:val="D9AA0F0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17">
    <w:nsid w:val="659C6940"/>
    <w:multiLevelType w:val="multilevel"/>
    <w:tmpl w:val="F0C2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F4CE9"/>
    <w:multiLevelType w:val="hybridMultilevel"/>
    <w:tmpl w:val="9E5A8AE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9">
    <w:nsid w:val="69D26D95"/>
    <w:multiLevelType w:val="hybridMultilevel"/>
    <w:tmpl w:val="59D8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D79E9"/>
    <w:multiLevelType w:val="hybridMultilevel"/>
    <w:tmpl w:val="83C250DE"/>
    <w:lvl w:ilvl="0" w:tplc="8592C5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70E30D54"/>
    <w:multiLevelType w:val="hybridMultilevel"/>
    <w:tmpl w:val="A9EC4956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1"/>
  </w:num>
  <w:num w:numId="2">
    <w:abstractNumId w:val="11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0"/>
  </w:num>
  <w:num w:numId="7">
    <w:abstractNumId w:val="1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19"/>
  </w:num>
  <w:num w:numId="14">
    <w:abstractNumId w:val="20"/>
  </w:num>
  <w:num w:numId="15">
    <w:abstractNumId w:val="14"/>
  </w:num>
  <w:num w:numId="16">
    <w:abstractNumId w:val="16"/>
  </w:num>
  <w:num w:numId="17">
    <w:abstractNumId w:val="10"/>
  </w:num>
  <w:num w:numId="18">
    <w:abstractNumId w:val="2"/>
  </w:num>
  <w:num w:numId="19">
    <w:abstractNumId w:val="3"/>
  </w:num>
  <w:num w:numId="20">
    <w:abstractNumId w:val="17"/>
    <w:lvlOverride w:ilvl="0">
      <w:startOverride w:val="11"/>
    </w:lvlOverride>
  </w:num>
  <w:num w:numId="21">
    <w:abstractNumId w:val="8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C5825"/>
    <w:rsid w:val="00022B3A"/>
    <w:rsid w:val="00023D57"/>
    <w:rsid w:val="00144E76"/>
    <w:rsid w:val="00176B0D"/>
    <w:rsid w:val="001F32FB"/>
    <w:rsid w:val="002541F2"/>
    <w:rsid w:val="002B0F83"/>
    <w:rsid w:val="002D5569"/>
    <w:rsid w:val="003807F9"/>
    <w:rsid w:val="00442E5F"/>
    <w:rsid w:val="00457F55"/>
    <w:rsid w:val="004D3664"/>
    <w:rsid w:val="00525F6E"/>
    <w:rsid w:val="005649C8"/>
    <w:rsid w:val="0061721B"/>
    <w:rsid w:val="00650DAD"/>
    <w:rsid w:val="00694D73"/>
    <w:rsid w:val="00762B22"/>
    <w:rsid w:val="009F33D3"/>
    <w:rsid w:val="00A561F4"/>
    <w:rsid w:val="00B04651"/>
    <w:rsid w:val="00B65DD2"/>
    <w:rsid w:val="00C11261"/>
    <w:rsid w:val="00C9126E"/>
    <w:rsid w:val="00CA5C8A"/>
    <w:rsid w:val="00CD5161"/>
    <w:rsid w:val="00D50D3F"/>
    <w:rsid w:val="00D75C58"/>
    <w:rsid w:val="00E5344D"/>
    <w:rsid w:val="00EC5825"/>
    <w:rsid w:val="00EC7A08"/>
    <w:rsid w:val="00F306D5"/>
    <w:rsid w:val="00F6414B"/>
    <w:rsid w:val="00FD42E0"/>
    <w:rsid w:val="00FE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5825"/>
    <w:pPr>
      <w:keepNext/>
      <w:ind w:firstLine="567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C582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C58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8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58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582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EC5825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EC58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C5825"/>
    <w:pPr>
      <w:spacing w:after="120"/>
    </w:pPr>
  </w:style>
  <w:style w:type="character" w:customStyle="1" w:styleId="a4">
    <w:name w:val="Основной текст Знак"/>
    <w:basedOn w:val="a0"/>
    <w:link w:val="a3"/>
    <w:rsid w:val="00EC5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EC58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C5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C5825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EC58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EC5825"/>
    <w:pPr>
      <w:jc w:val="center"/>
    </w:pPr>
    <w:rPr>
      <w:b/>
      <w:sz w:val="28"/>
    </w:rPr>
  </w:style>
  <w:style w:type="character" w:customStyle="1" w:styleId="aa">
    <w:name w:val="Подзаголовок Знак"/>
    <w:basedOn w:val="a0"/>
    <w:link w:val="a9"/>
    <w:rsid w:val="00EC58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EC582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C5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C58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C58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rsid w:val="00EC58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C58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EC5825"/>
  </w:style>
  <w:style w:type="paragraph" w:customStyle="1" w:styleId="ConsNormal">
    <w:name w:val="ConsNormal"/>
    <w:rsid w:val="00EC582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semiHidden/>
    <w:rsid w:val="00EC582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C582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rsid w:val="00EC58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EC582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rsid w:val="00EC5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 Знак Знак Знак Знак Знак Знак Знак Знак Знак Знак Знак"/>
    <w:basedOn w:val="a"/>
    <w:rsid w:val="00EC582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4">
    <w:name w:val="#Таблица названия столбцов"/>
    <w:basedOn w:val="a"/>
    <w:rsid w:val="00EC5825"/>
    <w:pPr>
      <w:jc w:val="center"/>
    </w:pPr>
    <w:rPr>
      <w:b/>
    </w:rPr>
  </w:style>
  <w:style w:type="paragraph" w:customStyle="1" w:styleId="ConsPlusNormal">
    <w:name w:val="ConsPlusNormal"/>
    <w:rsid w:val="00EC5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linkusersite">
    <w:name w:val="linkuser_site"/>
    <w:basedOn w:val="a0"/>
    <w:rsid w:val="00EC5825"/>
  </w:style>
  <w:style w:type="character" w:styleId="af5">
    <w:name w:val="Hyperlink"/>
    <w:basedOn w:val="a0"/>
    <w:uiPriority w:val="99"/>
    <w:unhideWhenUsed/>
    <w:rsid w:val="00EC5825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EC5825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C582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C582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seudolink">
    <w:name w:val="pseudolink"/>
    <w:basedOn w:val="a0"/>
    <w:rsid w:val="00EC5825"/>
  </w:style>
  <w:style w:type="paragraph" w:styleId="z-1">
    <w:name w:val="HTML Bottom of Form"/>
    <w:basedOn w:val="a"/>
    <w:next w:val="a"/>
    <w:link w:val="z-2"/>
    <w:hidden/>
    <w:uiPriority w:val="99"/>
    <w:unhideWhenUsed/>
    <w:rsid w:val="00EC582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C582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usergraylabel">
    <w:name w:val="user_gray_label"/>
    <w:basedOn w:val="a0"/>
    <w:rsid w:val="00EC5825"/>
  </w:style>
  <w:style w:type="character" w:customStyle="1" w:styleId="postdate">
    <w:name w:val="post_date"/>
    <w:basedOn w:val="a0"/>
    <w:rsid w:val="00EC5825"/>
  </w:style>
  <w:style w:type="character" w:customStyle="1" w:styleId="blacklink">
    <w:name w:val="black_link"/>
    <w:basedOn w:val="a0"/>
    <w:rsid w:val="00EC5825"/>
  </w:style>
  <w:style w:type="character" w:customStyle="1" w:styleId="postphotoslnk">
    <w:name w:val="post_photos_lnk"/>
    <w:basedOn w:val="a0"/>
    <w:rsid w:val="00EC5825"/>
  </w:style>
  <w:style w:type="paragraph" w:styleId="af7">
    <w:name w:val="Normal (Web)"/>
    <w:basedOn w:val="a"/>
    <w:uiPriority w:val="99"/>
    <w:unhideWhenUsed/>
    <w:rsid w:val="00EC5825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rsid w:val="00EC5825"/>
    <w:rPr>
      <w:i/>
      <w:iCs/>
    </w:rPr>
  </w:style>
  <w:style w:type="character" w:styleId="af9">
    <w:name w:val="Strong"/>
    <w:basedOn w:val="a0"/>
    <w:uiPriority w:val="22"/>
    <w:qFormat/>
    <w:rsid w:val="00EC5825"/>
    <w:rPr>
      <w:b/>
      <w:bCs/>
    </w:rPr>
  </w:style>
  <w:style w:type="character" w:customStyle="1" w:styleId="smallroundcorner">
    <w:name w:val="small_round_corner"/>
    <w:basedOn w:val="a0"/>
    <w:rsid w:val="00EC5825"/>
  </w:style>
  <w:style w:type="character" w:customStyle="1" w:styleId="ya-share2badge">
    <w:name w:val="ya-share2__badge"/>
    <w:basedOn w:val="a0"/>
    <w:rsid w:val="00EC5825"/>
  </w:style>
  <w:style w:type="character" w:customStyle="1" w:styleId="ya-share2icon">
    <w:name w:val="ya-share2__icon"/>
    <w:basedOn w:val="a0"/>
    <w:rsid w:val="00EC58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6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2022-11-23T12:06:00Z</dcterms:created>
  <dcterms:modified xsi:type="dcterms:W3CDTF">2023-04-13T08:48:00Z</dcterms:modified>
</cp:coreProperties>
</file>